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5764" w:rsidRDefault="006C5764"/>
    <w:p w:rsidR="00041FED" w:rsidRDefault="00041FED" w:rsidP="00041FED">
      <w:pPr>
        <w:pStyle w:val="Lijstalinea"/>
        <w:numPr>
          <w:ilvl w:val="0"/>
          <w:numId w:val="2"/>
        </w:numPr>
      </w:pPr>
      <w:r>
        <w:t>Start WinToets docent</w:t>
      </w:r>
    </w:p>
    <w:p w:rsidR="00041FED" w:rsidRDefault="00041FED" w:rsidP="00041FED">
      <w:pPr>
        <w:pStyle w:val="Lijstalinea"/>
        <w:numPr>
          <w:ilvl w:val="0"/>
          <w:numId w:val="2"/>
        </w:numPr>
      </w:pPr>
      <w:r>
        <w:t xml:space="preserve">Kies voor </w:t>
      </w:r>
      <w:proofErr w:type="spellStart"/>
      <w:r>
        <w:t>WTMaak</w:t>
      </w:r>
      <w:proofErr w:type="spellEnd"/>
    </w:p>
    <w:p w:rsidR="00041FED" w:rsidRDefault="00041FED" w:rsidP="00041FED">
      <w:r>
        <w:rPr>
          <w:noProof/>
          <w:lang w:eastAsia="nl-NL"/>
        </w:rPr>
        <mc:AlternateContent>
          <mc:Choice Requires="wps">
            <w:drawing>
              <wp:anchor distT="0" distB="0" distL="114300" distR="114300" simplePos="0" relativeHeight="251659264" behindDoc="0" locked="0" layoutInCell="1" allowOverlap="1">
                <wp:simplePos x="0" y="0"/>
                <wp:positionH relativeFrom="column">
                  <wp:posOffset>70752</wp:posOffset>
                </wp:positionH>
                <wp:positionV relativeFrom="paragraph">
                  <wp:posOffset>579354</wp:posOffset>
                </wp:positionV>
                <wp:extent cx="1195137" cy="433137"/>
                <wp:effectExtent l="19050" t="19050" r="24130" b="24130"/>
                <wp:wrapNone/>
                <wp:docPr id="3" name="Afgeronde rechthoek 3"/>
                <wp:cNvGraphicFramePr/>
                <a:graphic xmlns:a="http://schemas.openxmlformats.org/drawingml/2006/main">
                  <a:graphicData uri="http://schemas.microsoft.com/office/word/2010/wordprocessingShape">
                    <wps:wsp>
                      <wps:cNvSpPr/>
                      <wps:spPr>
                        <a:xfrm>
                          <a:off x="0" y="0"/>
                          <a:ext cx="1195137" cy="433137"/>
                        </a:xfrm>
                        <a:prstGeom prst="roundRect">
                          <a:avLst/>
                        </a:prstGeom>
                        <a:noFill/>
                        <a:ln w="38100"/>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EA376F" id="Afgeronde rechthoek 3" o:spid="_x0000_s1026" style="position:absolute;margin-left:5.55pt;margin-top:45.6pt;width:94.1pt;height:34.1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mq+fQIAAD0FAAAOAAAAZHJzL2Uyb0RvYy54bWysVN9P2zAQfp+0/8Hy+0jTlgEVKapATJMQ&#10;VMDEs3HsJsLxeWe3affX7+ykoWN9mvbi3Pl+f/nOl1fbxrCNQl+DLXh+MuJMWQllbVcF//F8++Wc&#10;Mx+ELYUBqwq+U55fzT9/umzdTI2hAlMqZJTE+lnrCl6F4GZZ5mWlGuFPwClLRg3YiEAqrrISRUvZ&#10;G5ONR6OvWQtYOgSpvKfbm87I5ym/1kqGB629CswUnHoL6cR0vsYzm1+K2QqFq2rZtyH+oYtG1JaK&#10;DqluRBBsjfVfqZpaInjQ4URCk4HWtVRpBpomH32Y5qkSTqVZCBzvBpj8/0sr7zdLZHVZ8AlnVjT0&#10;ixZ6pRBsqRgqWYUK1BubRKBa52fk/+SW2GuexDj1VmMTvzQP2yZwdwO4ahuYpMs8vzjNJ2ecSbJN&#10;J5MoU5rsPdqhD98UNCwKBUdY2/KR/mACVmzufOj8936xooXb2hi6FzNjWUtjnOej9Fuz2G7XYJLC&#10;zqjO7VFpmphaGqfMiWvq2iDbCGKJkFLZkAam3owl7ximqcwQmB8LNCHvB+p9Y5hKHBwCR8cC/6w4&#10;RKSqYMMQ3NQW8FiC8m2o3PkTrAczR/EVyh39aIRuA7yTtzWhfCd8WAokytNy0BqHBzq0AQISeomz&#10;CvDXsfvoT0wkK2ctrVDB/c+1QMWZ+W6Joxf5dBp3LinT07MxKXhoeT202HVzDYR/Tg+Gk0mM/sHs&#10;RY3QvNC2L2JVMgkrqXbBZcC9ch261ab3QqrFIrnRnjkR7uyTkzF5RDUS6Hn7ItD1VAtE0nvYr5uY&#10;fSBb5xsjLSzWAXSdmPiOa4837WgidP+exEfgUE9e76/e/DcAAAD//wMAUEsDBBQABgAIAAAAIQDc&#10;riZI4AAAAAkBAAAPAAAAZHJzL2Rvd25yZXYueG1sTI/NTsMwEITvSLyDtUjcqJNCEQ5xqggJDkhI&#10;tPxIvbnxkkS111Hstunbsz3BbUczmv2mXE7eiQOOsQ+kIZ9lIJCaYHtqNXx+PN88gIjJkDUuEGo4&#10;YYRldXlRmsKGI63wsE6t4BKKhdHQpTQUUsamQ2/iLAxI7P2E0ZvEcmylHc2Ry72T8yy7l970xB86&#10;M+BTh81uvfcaoloMm+n1q+437rTL3r/rlzdXa319NdWPIBJO6S8MZ3xGh4qZtmFPNgrHOs85qUHl&#10;cxBnX6lbEFs+FuoOZFXK/wuqXwAAAP//AwBQSwECLQAUAAYACAAAACEAtoM4kv4AAADhAQAAEwAA&#10;AAAAAAAAAAAAAAAAAAAAW0NvbnRlbnRfVHlwZXNdLnhtbFBLAQItABQABgAIAAAAIQA4/SH/1gAA&#10;AJQBAAALAAAAAAAAAAAAAAAAAC8BAABfcmVscy8ucmVsc1BLAQItABQABgAIAAAAIQA86mq+fQIA&#10;AD0FAAAOAAAAAAAAAAAAAAAAAC4CAABkcnMvZTJvRG9jLnhtbFBLAQItABQABgAIAAAAIQDcriZI&#10;4AAAAAkBAAAPAAAAAAAAAAAAAAAAANcEAABkcnMvZG93bnJldi54bWxQSwUGAAAAAAQABADzAAAA&#10;5AUAAAAA&#10;" filled="f" strokecolor="#9bbb59 [3206]" strokeweight="3pt"/>
            </w:pict>
          </mc:Fallback>
        </mc:AlternateContent>
      </w:r>
      <w:r>
        <w:rPr>
          <w:noProof/>
          <w:lang w:eastAsia="nl-NL"/>
        </w:rPr>
        <w:drawing>
          <wp:inline distT="0" distB="0" distL="0" distR="0" wp14:anchorId="0A9EA6F2" wp14:editId="2510FF4C">
            <wp:extent cx="3193529" cy="2927684"/>
            <wp:effectExtent l="0" t="0" r="6985"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195536" cy="2929524"/>
                    </a:xfrm>
                    <a:prstGeom prst="rect">
                      <a:avLst/>
                    </a:prstGeom>
                  </pic:spPr>
                </pic:pic>
              </a:graphicData>
            </a:graphic>
          </wp:inline>
        </w:drawing>
      </w:r>
    </w:p>
    <w:p w:rsidR="00041FED" w:rsidRDefault="00041FED" w:rsidP="00041FED">
      <w:pPr>
        <w:pStyle w:val="Lijstalinea"/>
        <w:numPr>
          <w:ilvl w:val="0"/>
          <w:numId w:val="3"/>
        </w:numPr>
      </w:pPr>
      <w:r>
        <w:t>Kies nu voor Starten (met een nieuw project)</w:t>
      </w:r>
    </w:p>
    <w:p w:rsidR="00041FED" w:rsidRDefault="00041FED" w:rsidP="00041FED">
      <w:r>
        <w:rPr>
          <w:noProof/>
          <w:lang w:eastAsia="nl-NL"/>
        </w:rPr>
        <mc:AlternateContent>
          <mc:Choice Requires="wps">
            <w:drawing>
              <wp:anchor distT="0" distB="0" distL="114300" distR="114300" simplePos="0" relativeHeight="251660288" behindDoc="0" locked="0" layoutInCell="1" allowOverlap="1">
                <wp:simplePos x="0" y="0"/>
                <wp:positionH relativeFrom="column">
                  <wp:posOffset>1610794</wp:posOffset>
                </wp:positionH>
                <wp:positionV relativeFrom="paragraph">
                  <wp:posOffset>1108777</wp:posOffset>
                </wp:positionV>
                <wp:extent cx="914400" cy="328863"/>
                <wp:effectExtent l="19050" t="19050" r="19050" b="14605"/>
                <wp:wrapNone/>
                <wp:docPr id="5" name="Afgeronde rechthoek 5"/>
                <wp:cNvGraphicFramePr/>
                <a:graphic xmlns:a="http://schemas.openxmlformats.org/drawingml/2006/main">
                  <a:graphicData uri="http://schemas.microsoft.com/office/word/2010/wordprocessingShape">
                    <wps:wsp>
                      <wps:cNvSpPr/>
                      <wps:spPr>
                        <a:xfrm>
                          <a:off x="0" y="0"/>
                          <a:ext cx="914400" cy="328863"/>
                        </a:xfrm>
                        <a:prstGeom prst="roundRect">
                          <a:avLst/>
                        </a:prstGeom>
                        <a:noFill/>
                        <a:ln w="38100"/>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4D48A9" id="Afgeronde rechthoek 5" o:spid="_x0000_s1026" style="position:absolute;margin-left:126.85pt;margin-top:87.3pt;width:1in;height:25.9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5pHewIAADwFAAAOAAAAZHJzL2Uyb0RvYy54bWysVEtv2zAMvg/YfxB0Xx2nj6VGnSJo0WFA&#10;0QZth55VWYqNyqJGKXGyXz9Kdtyuy2nYxabEj6+PpC4ut61hG4W+AVvy/GjCmbISqsauSv7j6ebL&#10;jDMfhK2EAatKvlOeX84/f7roXKGmUIOpFDJyYn3RuZLXIbgiy7ysVSv8EThlSakBWxHoiKusQtGR&#10;99Zk08nkLOsAK4cglfd0e90r+Tz511rJcK+1V4GZklNuIX0xfV/iN5tfiGKFwtWNHNIQ/5BFKxpL&#10;QUdX1yIItsbmL1dtIxE86HAkoc1A60aqVANVk08+VPNYC6dSLUSOdyNN/v+5lXebJbKmKvkpZ1a0&#10;1KKFXikEWymGStahBvXKTiNRnfMF4R/dEoeTJzFWvdXYxj/Vw7aJ3N1IrtoGJunyPD85mVALJKmO&#10;p7PZ2XH0mb0ZO/Thm4KWRaHkCGtbPVADE69ic+tDj9/jYkALN40xdC8KY1lHnmc5BYnAmG2fX5LC&#10;zqge9qA0FUwZTZPnNGrqyiDbCBoSIaWyYZ+bsYSOZprCjIb5IUMT8qGgARvNVBrB0XByyPDPiKNF&#10;igo2jMZtYwEPOahex8g9fl99X3Ms/wWqHfUZoV8A7+RNQyzfCh+WAmniqTG0xeGePtoAEQmDxFkN&#10;+OvQfcTTIJKWs442qOT+51qg4sx8tzSiqeG0culwcvp1SjHwveblvcau2ysg/nN6L5xMYsQHsxc1&#10;QvtMy76IUUklrKTYJZcB94er0G82PRdSLRYJRmvmRLi1j05G55HVOEBP22eBbhi1QDN6B/ttE8WH&#10;Yeux0dLCYh1AN2kS33gd+KYVTQM9PCfxDXh/Tqi3R2/+GwAA//8DAFBLAwQUAAYACAAAACEAWSf1&#10;VeIAAAALAQAADwAAAGRycy9kb3ducmV2LnhtbEyPTU/DMAyG70j8h8hI3FhKt7WsNJ0qJDggIcH4&#10;kHbLGtNWS5yqybbu32NOcLSfV68fl+vJWXHEMfSeFNzOEhBIjTc9tQo+3h9v7kCEqMlo6wkVnDHA&#10;urq8KHVh/Ine8LiJreASCoVW0MU4FFKGpkOnw8wPSMy+/eh05HFspRn1icudlWmSZNLpnvhCpwd8&#10;6LDZbw5OQVgth+30/Fn3W3veJ69f9dOLrZW6vprqexARp/gXhl99VoeKnXb+QCYIqyBdznOOMsgX&#10;GQhOzFc5b3aM0mwBsirl/x+qHwAAAP//AwBQSwECLQAUAAYACAAAACEAtoM4kv4AAADhAQAAEwAA&#10;AAAAAAAAAAAAAAAAAAAAW0NvbnRlbnRfVHlwZXNdLnhtbFBLAQItABQABgAIAAAAIQA4/SH/1gAA&#10;AJQBAAALAAAAAAAAAAAAAAAAAC8BAABfcmVscy8ucmVsc1BLAQItABQABgAIAAAAIQCaP5pHewIA&#10;ADwFAAAOAAAAAAAAAAAAAAAAAC4CAABkcnMvZTJvRG9jLnhtbFBLAQItABQABgAIAAAAIQBZJ/VV&#10;4gAAAAsBAAAPAAAAAAAAAAAAAAAAANUEAABkcnMvZG93bnJldi54bWxQSwUGAAAAAAQABADzAAAA&#10;5AUAAAAA&#10;" filled="f" strokecolor="#9bbb59 [3206]" strokeweight="3pt"/>
            </w:pict>
          </mc:Fallback>
        </mc:AlternateContent>
      </w:r>
      <w:r>
        <w:rPr>
          <w:noProof/>
          <w:lang w:eastAsia="nl-NL"/>
        </w:rPr>
        <w:drawing>
          <wp:inline distT="0" distB="0" distL="0" distR="0" wp14:anchorId="3471DACA" wp14:editId="56F1FA47">
            <wp:extent cx="5760720" cy="3238644"/>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3238644"/>
                    </a:xfrm>
                    <a:prstGeom prst="rect">
                      <a:avLst/>
                    </a:prstGeom>
                  </pic:spPr>
                </pic:pic>
              </a:graphicData>
            </a:graphic>
          </wp:inline>
        </w:drawing>
      </w:r>
    </w:p>
    <w:p w:rsidR="00041FED" w:rsidRDefault="00041FED" w:rsidP="00041FED">
      <w:pPr>
        <w:pStyle w:val="Lijstalinea"/>
        <w:numPr>
          <w:ilvl w:val="0"/>
          <w:numId w:val="3"/>
        </w:numPr>
      </w:pPr>
      <w:r>
        <w:t>Je krijgt nu een scherm te zien waarin je de naam van het project (je toets dus), de unieke code van deze toets en nog een aanta</w:t>
      </w:r>
      <w:r w:rsidR="00C65E2F">
        <w:t>l andere gegevens moet invullen</w:t>
      </w:r>
    </w:p>
    <w:p w:rsidR="00041FED" w:rsidRDefault="00CE50C4" w:rsidP="00041FED">
      <w:r>
        <w:rPr>
          <w:noProof/>
          <w:lang w:eastAsia="nl-NL"/>
        </w:rPr>
        <w:lastRenderedPageBreak/>
        <mc:AlternateContent>
          <mc:Choice Requires="wps">
            <w:drawing>
              <wp:anchor distT="0" distB="0" distL="114300" distR="114300" simplePos="0" relativeHeight="251661312" behindDoc="0" locked="0" layoutInCell="1" allowOverlap="1" wp14:anchorId="3DC96DF8" wp14:editId="738C9B22">
                <wp:simplePos x="0" y="0"/>
                <wp:positionH relativeFrom="column">
                  <wp:posOffset>4410142</wp:posOffset>
                </wp:positionH>
                <wp:positionV relativeFrom="paragraph">
                  <wp:posOffset>600142</wp:posOffset>
                </wp:positionV>
                <wp:extent cx="1892935" cy="1948180"/>
                <wp:effectExtent l="495300" t="19050" r="12065" b="13970"/>
                <wp:wrapNone/>
                <wp:docPr id="7" name="Toelichting met afgeronde rechthoek 7"/>
                <wp:cNvGraphicFramePr/>
                <a:graphic xmlns:a="http://schemas.openxmlformats.org/drawingml/2006/main">
                  <a:graphicData uri="http://schemas.microsoft.com/office/word/2010/wordprocessingShape">
                    <wps:wsp>
                      <wps:cNvSpPr/>
                      <wps:spPr>
                        <a:xfrm>
                          <a:off x="0" y="0"/>
                          <a:ext cx="1892935" cy="1948180"/>
                        </a:xfrm>
                        <a:prstGeom prst="wedgeRoundRectCallout">
                          <a:avLst>
                            <a:gd name="adj1" fmla="val -74648"/>
                            <a:gd name="adj2" fmla="val 18858"/>
                            <a:gd name="adj3" fmla="val 16667"/>
                          </a:avLst>
                        </a:prstGeom>
                        <a:solidFill>
                          <a:schemeClr val="bg1"/>
                        </a:solidFill>
                        <a:ln w="38100"/>
                      </wps:spPr>
                      <wps:style>
                        <a:lnRef idx="2">
                          <a:schemeClr val="accent3"/>
                        </a:lnRef>
                        <a:fillRef idx="1">
                          <a:schemeClr val="lt1"/>
                        </a:fillRef>
                        <a:effectRef idx="0">
                          <a:schemeClr val="accent3"/>
                        </a:effectRef>
                        <a:fontRef idx="minor">
                          <a:schemeClr val="dk1"/>
                        </a:fontRef>
                      </wps:style>
                      <wps:txbx>
                        <w:txbxContent>
                          <w:p w:rsidR="00C65E2F" w:rsidRDefault="00C65E2F" w:rsidP="00041FED">
                            <w:pPr>
                              <w:jc w:val="center"/>
                            </w:pPr>
                            <w:r>
                              <w:t>Vul hier in ieder geval projecttitel en project identificatie nummer in. De andere gegevens op dit tabblad maken het voor jezelf duidelijker waar de toets over gaat, maar zijn niet verplicht.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DC96DF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oelichting met afgeronde rechthoek 7" o:spid="_x0000_s1026" type="#_x0000_t62" style="position:absolute;margin-left:347.25pt;margin-top:47.25pt;width:149.05pt;height:153.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V9G0gIAAAMGAAAOAAAAZHJzL2Uyb0RvYy54bWysVN1v2jAQf5+0/8HyexsClAbUUCGqTpOq&#10;rmo79dk4Nslq+zLbENhfv7MTAt14mvaS3Pm+f/dxc7vTimyFdRWYnKaXA0qE4VBUZp3T76/3Fxkl&#10;zjNTMAVG5HQvHL2df/5009QzMYQSVCEsQSfGzZo6p6X39SxJHC+FZu4SamFQKMFq5pG166SwrEHv&#10;WiXDwWCSNGCL2gIXzuHrXSuk8+hfSsH9Nymd8ETlFHPz8WvjdxW+yfyGzdaW1WXFuzTYP2ShWWUw&#10;aO/qjnlGNrb6y5WuuAUH0l9y0AlIWXERa8Bq0sEf1byUrBaxFgTH1T1M7v+55Y/bJ0uqIqfXlBim&#10;sUWvIFTFS49wEo3IMbkWFkwhiBX4XIJ4J9cBuKZ2M7R/qZ9sxzkkAwo7aXX4Y31kF8He92CLnScc&#10;H9NsOpyOrijhKEun4yzNYjuSo3ltnf8iQJNA5LQRxVo8w8YUz9jXJVMKNj6izrYPzkf4i64IVvxI&#10;KZFaYTe3TJGL6/FknHXtPlEaniqlWXZ1Rmf0QWcymcTqMc8uLFKHTEMODlRV3FdKRSYMslgqSzCL&#10;nK7WacgBLT5oKUOanI6ydNBCEJBtsYyU3ysRnCnzLCQ2C9Ebxrrjmhy9M86F8aMuQtQOZhJz6Q3T&#10;c4bKH9LqdIOZiOvTGw7OGX6M2FvEqGB8b6wrA/acg+K9j9zqIzgnNQfS71a7br5WUOxxXC20e+xq&#10;fl/haDww55+YxVbjiuMx8t/wIxUgptBRlJRgf517D/q4TyilpMFDkFP3c8OsoER9Nbhp03Q8Dpcj&#10;MuOr6yEy9lSyOpWYjV4CNhqHD7OLZND36kBKC/oNb9YiREURMxxj55R7e2CWvj1QePW4WCyiGl6L&#10;mvkH81Lz4DwAHGbudffGbN3th8fVeoTD0ejGs522o26wNLDYeJCVD8IAcYtrx+CliRPaXcVwyk75&#10;qHW83fPfAAAA//8DAFBLAwQUAAYACAAAACEAZ2l0+uAAAAAKAQAADwAAAGRycy9kb3ducmV2Lnht&#10;bEyPTU/DMAyG70j8h8hIuyCW7oOqLXWnMeiJA2JMnLPGtFUbp2qyrfx7Ahc4WZYfvX7efDOZXpxp&#10;dK1lhMU8AkFcWd1yjXB4L+8SEM4r1qq3TAhf5GBTXF/lKtP2wm903vtahBB2mUJovB8yKV3VkFFu&#10;bgficPu0o1E+rGMt9aguIdz0chlFsTSq5fChUQPtGqq6/ckgdONj+SJT+5S0yer18NFtn2/LGnF2&#10;M20fQHia/B8MP/pBHYrgdLQn1k70CHG6vg8owu8MQJouYxBHhHW0WIEscvm/QvENAAD//wMAUEsB&#10;Ai0AFAAGAAgAAAAhALaDOJL+AAAA4QEAABMAAAAAAAAAAAAAAAAAAAAAAFtDb250ZW50X1R5cGVz&#10;XS54bWxQSwECLQAUAAYACAAAACEAOP0h/9YAAACUAQAACwAAAAAAAAAAAAAAAAAvAQAAX3JlbHMv&#10;LnJlbHNQSwECLQAUAAYACAAAACEAV4FfRtICAAADBgAADgAAAAAAAAAAAAAAAAAuAgAAZHJzL2Uy&#10;b0RvYy54bWxQSwECLQAUAAYACAAAACEAZ2l0+uAAAAAKAQAADwAAAAAAAAAAAAAAAAAsBQAAZHJz&#10;L2Rvd25yZXYueG1sUEsFBgAAAAAEAAQA8wAAADkGAAAAAA==&#10;" adj="-5324,14873" fillcolor="white [3212]" strokecolor="#9bbb59 [3206]" strokeweight="3pt">
                <v:textbox>
                  <w:txbxContent>
                    <w:p w:rsidR="00C65E2F" w:rsidRDefault="00C65E2F" w:rsidP="00041FED">
                      <w:pPr>
                        <w:jc w:val="center"/>
                      </w:pPr>
                      <w:r>
                        <w:t>Vul hier in ieder geval projecttitel en project identificatie nummer in. De andere gegevens op dit tabblad maken het voor jezelf duidelijker waar de toets over gaat, maar zijn niet verplicht.</w:t>
                      </w:r>
                    </w:p>
                  </w:txbxContent>
                </v:textbox>
              </v:shape>
            </w:pict>
          </mc:Fallback>
        </mc:AlternateContent>
      </w:r>
      <w:r w:rsidR="00041FED">
        <w:rPr>
          <w:noProof/>
          <w:lang w:eastAsia="nl-NL"/>
        </w:rPr>
        <mc:AlternateContent>
          <mc:Choice Requires="wps">
            <w:drawing>
              <wp:anchor distT="0" distB="0" distL="114300" distR="114300" simplePos="0" relativeHeight="251662336" behindDoc="0" locked="0" layoutInCell="1" allowOverlap="1" wp14:anchorId="493E5A62" wp14:editId="781E4EFE">
                <wp:simplePos x="0" y="0"/>
                <wp:positionH relativeFrom="column">
                  <wp:posOffset>1763194</wp:posOffset>
                </wp:positionH>
                <wp:positionV relativeFrom="paragraph">
                  <wp:posOffset>1763195</wp:posOffset>
                </wp:positionV>
                <wp:extent cx="890337" cy="224590"/>
                <wp:effectExtent l="19050" t="19050" r="24130" b="23495"/>
                <wp:wrapNone/>
                <wp:docPr id="8" name="Afgeronde rechthoek 8"/>
                <wp:cNvGraphicFramePr/>
                <a:graphic xmlns:a="http://schemas.openxmlformats.org/drawingml/2006/main">
                  <a:graphicData uri="http://schemas.microsoft.com/office/word/2010/wordprocessingShape">
                    <wps:wsp>
                      <wps:cNvSpPr/>
                      <wps:spPr>
                        <a:xfrm>
                          <a:off x="0" y="0"/>
                          <a:ext cx="890337" cy="224590"/>
                        </a:xfrm>
                        <a:prstGeom prst="roundRect">
                          <a:avLst/>
                        </a:prstGeom>
                        <a:noFill/>
                        <a:ln w="38100"/>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A6A1D9" id="Afgeronde rechthoek 8" o:spid="_x0000_s1026" style="position:absolute;margin-left:138.85pt;margin-top:138.85pt;width:70.1pt;height:17.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Cz4fQIAADwFAAAOAAAAZHJzL2Uyb0RvYy54bWysVN9P2zAQfp+0/8Hy+0jTllEqUlSBmCYh&#10;QMDEs3HsJsLxeWe3affX7+ykoWN9mvbi3OV+f/7OF5fbxrCNQl+DLXh+MuJMWQllbVcF//F882XG&#10;mQ/ClsKAVQXfKc8vF58/XbRursZQgSkVMkpi/bx1Ba9CcPMs87JSjfAn4JQlowZsRCAVV1mJoqXs&#10;jcnGo9HXrAUsHYJU3tPf687IFym/1kqGe629CswUnHoL6cR0vsYzW1yI+QqFq2rZtyH+oYtG1JaK&#10;DqmuRRBsjfVfqZpaInjQ4URCk4HWtVRpBpomH32Y5qkSTqVZCBzvBpj8/0sr7zYPyOqy4HRRVjR0&#10;RUu9Ugi2VAyVrEIF6o3NIlCt83Pyf3IP2GuexDj1VmMTvzQP2yZwdwO4ahuYpJ+z89FkcsaZJNN4&#10;PD09T+Bn78EOffimoGFRKDjC2paPdIEJV7G59YGqkv/eLxa0cFMbky7RWNYWfDLLR13i2G3XX5LC&#10;zqgYYeyj0jQwdTROmRPV1JVBthFEEiGlsmES56VayTuGaSozBObHAk3I+6DeN4apRMEhcHQs8M+K&#10;Q0SqCjYMwU1tAY8lKN+Gyp0/tX4wcxRfodzRPSN0C+CdvKkJ5Vvhw4NAYjztBm1xuKdDGyAgoZc4&#10;qwB/Hfsf/YmIZOWspQ0quP+5Fqg4M98tUfQ8n07jyiVleno2JgUPLa+HFrturoDwz+m9cDKJ0T+Y&#10;vagRmhda9mWsSiZhJdUuuAy4V65Ct9n0XEi1XCY3WjMnwq19cjImj6hGAj1vXwS6nmqBOHoH+20T&#10;8w9k63xjpIXlOoCuExPfce3xphVNpOmfk/gGHOrJ6/3RW/wGAAD//wMAUEsDBBQABgAIAAAAIQDS&#10;q0PW4AAAAAsBAAAPAAAAZHJzL2Rvd25yZXYueG1sTI/BSsNAEIbvgu+wjODNbtKqsTGTEgQ9CEKt&#10;rdDbNjsmobuzIbtt07d3PYjeZpiPf76/WIzWiCMNvnOMkE4SEMS10x03COuP55sHED4o1so4JoQz&#10;eViUlxeFyrU78TsdV6ERMYR9rhDaEPpcSl+3ZJWfuJ443r7cYFWI69BIPahTDLdGTpPkXlrVcfzQ&#10;qp6eWqr3q4NF8PO7fju+bqpua877ZPlZvbyZCvH6aqweQQQawx8MP/pRHcrotHMH1l4YhGmWZRH9&#10;HSJxm2ZzEDuEWTpLQZaF/N+h/AYAAP//AwBQSwECLQAUAAYACAAAACEAtoM4kv4AAADhAQAAEwAA&#10;AAAAAAAAAAAAAAAAAAAAW0NvbnRlbnRfVHlwZXNdLnhtbFBLAQItABQABgAIAAAAIQA4/SH/1gAA&#10;AJQBAAALAAAAAAAAAAAAAAAAAC8BAABfcmVscy8ucmVsc1BLAQItABQABgAIAAAAIQA9oCz4fQIA&#10;ADwFAAAOAAAAAAAAAAAAAAAAAC4CAABkcnMvZTJvRG9jLnhtbFBLAQItABQABgAIAAAAIQDSq0PW&#10;4AAAAAsBAAAPAAAAAAAAAAAAAAAAANcEAABkcnMvZG93bnJldi54bWxQSwUGAAAAAAQABADzAAAA&#10;5AUAAAAA&#10;" filled="f" strokecolor="#9bbb59 [3206]" strokeweight="3pt"/>
            </w:pict>
          </mc:Fallback>
        </mc:AlternateContent>
      </w:r>
      <w:r w:rsidR="00041FED">
        <w:rPr>
          <w:noProof/>
          <w:lang w:eastAsia="nl-NL"/>
        </w:rPr>
        <w:drawing>
          <wp:inline distT="0" distB="0" distL="0" distR="0" wp14:anchorId="7DA690A1" wp14:editId="1CFEC5A4">
            <wp:extent cx="5760720" cy="3238644"/>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3238644"/>
                    </a:xfrm>
                    <a:prstGeom prst="rect">
                      <a:avLst/>
                    </a:prstGeom>
                  </pic:spPr>
                </pic:pic>
              </a:graphicData>
            </a:graphic>
          </wp:inline>
        </w:drawing>
      </w:r>
    </w:p>
    <w:p w:rsidR="004371A8" w:rsidRDefault="006D4820" w:rsidP="006D4820">
      <w:pPr>
        <w:pStyle w:val="Lijstalinea"/>
        <w:numPr>
          <w:ilvl w:val="0"/>
          <w:numId w:val="3"/>
        </w:numPr>
      </w:pPr>
      <w:r>
        <w:t>Klik nu op het tabje ‘metadata’. Je kunt hier een aantal zaken beschrijven over de toets die je gaat maken, zoals vak, leerniveau, bij welke methode, versie, paragraaf de toets hoort. Misschien vind je het overdreven om dit scherm in te vullen. Echter, je kunt hier heel veel profijt van hebben. Op deze manier kun je je eigen toets mixen met methodetoetsen en toetsen die anderen over hetzelfde onderwerp hebben gemaakt. Voorwaarde is dan natuurlijk wel dat je weet welke vragen over dezelfde stof gaan.</w:t>
      </w:r>
    </w:p>
    <w:p w:rsidR="006D4820" w:rsidRDefault="006D4820" w:rsidP="006D4820">
      <w:pPr>
        <w:pStyle w:val="Lijstalinea"/>
        <w:numPr>
          <w:ilvl w:val="0"/>
          <w:numId w:val="3"/>
        </w:numPr>
      </w:pPr>
      <w:r>
        <w:t xml:space="preserve"> </w:t>
      </w:r>
      <w:r>
        <w:rPr>
          <w:noProof/>
          <w:lang w:eastAsia="nl-NL"/>
        </w:rPr>
        <w:drawing>
          <wp:inline distT="0" distB="0" distL="0" distR="0" wp14:anchorId="2A342748" wp14:editId="2DD3BA64">
            <wp:extent cx="2985425" cy="3432965"/>
            <wp:effectExtent l="0" t="0" r="571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89215" cy="3437324"/>
                    </a:xfrm>
                    <a:prstGeom prst="rect">
                      <a:avLst/>
                    </a:prstGeom>
                  </pic:spPr>
                </pic:pic>
              </a:graphicData>
            </a:graphic>
          </wp:inline>
        </w:drawing>
      </w:r>
    </w:p>
    <w:p w:rsidR="006D4820" w:rsidRDefault="006D4820" w:rsidP="006D4820">
      <w:pPr>
        <w:pStyle w:val="Lijstalinea"/>
        <w:numPr>
          <w:ilvl w:val="0"/>
          <w:numId w:val="3"/>
        </w:numPr>
      </w:pPr>
      <w:r>
        <w:t xml:space="preserve">Klik daarna op OK. Je ziet nu al direct een scherm waar je een vraag/antwoord kunt invoeren. WinToets start altijd standaard </w:t>
      </w:r>
      <w:r w:rsidR="00266F7F">
        <w:t xml:space="preserve">met het scherm om een multiple choice vraag met één goed antwoord te maken. </w:t>
      </w:r>
    </w:p>
    <w:p w:rsidR="002E606D" w:rsidRDefault="002E606D" w:rsidP="002E606D">
      <w:pPr>
        <w:pStyle w:val="Ondertitel"/>
        <w:numPr>
          <w:ilvl w:val="1"/>
          <w:numId w:val="3"/>
        </w:numPr>
      </w:pPr>
      <w:r>
        <w:lastRenderedPageBreak/>
        <w:t>Instellen</w:t>
      </w:r>
    </w:p>
    <w:p w:rsidR="00F43009" w:rsidRDefault="002E606D" w:rsidP="002E606D">
      <w:pPr>
        <w:pStyle w:val="Lijstalinea"/>
        <w:numPr>
          <w:ilvl w:val="0"/>
          <w:numId w:val="3"/>
        </w:numPr>
      </w:pPr>
      <w:r>
        <w:t xml:space="preserve">In WinToets is erg veel in te stellen. </w:t>
      </w:r>
    </w:p>
    <w:p w:rsidR="00F43009" w:rsidRDefault="00F43009" w:rsidP="002E606D">
      <w:pPr>
        <w:pStyle w:val="Lijstalinea"/>
        <w:numPr>
          <w:ilvl w:val="0"/>
          <w:numId w:val="3"/>
        </w:numPr>
      </w:pPr>
      <w:r>
        <w:t>Klik linksboven op ‘bestand’. Er verschijnt een uitklaplijst</w:t>
      </w:r>
    </w:p>
    <w:p w:rsidR="00F43009" w:rsidRDefault="00F43009" w:rsidP="00F43009">
      <w:r>
        <w:rPr>
          <w:noProof/>
          <w:lang w:eastAsia="nl-NL"/>
        </w:rPr>
        <w:drawing>
          <wp:inline distT="0" distB="0" distL="0" distR="0" wp14:anchorId="62AA6DD7" wp14:editId="2C0C9E82">
            <wp:extent cx="5760720" cy="3238644"/>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3238644"/>
                    </a:xfrm>
                    <a:prstGeom prst="rect">
                      <a:avLst/>
                    </a:prstGeom>
                  </pic:spPr>
                </pic:pic>
              </a:graphicData>
            </a:graphic>
          </wp:inline>
        </w:drawing>
      </w:r>
    </w:p>
    <w:p w:rsidR="00F43009" w:rsidRDefault="00F43009" w:rsidP="002E606D">
      <w:pPr>
        <w:pStyle w:val="Lijstalinea"/>
        <w:numPr>
          <w:ilvl w:val="0"/>
          <w:numId w:val="3"/>
        </w:numPr>
      </w:pPr>
      <w:r>
        <w:t>Ga naar projectinstellingen</w:t>
      </w:r>
    </w:p>
    <w:p w:rsidR="002E606D" w:rsidRDefault="002E606D" w:rsidP="002E606D">
      <w:pPr>
        <w:pStyle w:val="Lijstalinea"/>
        <w:numPr>
          <w:ilvl w:val="0"/>
          <w:numId w:val="3"/>
        </w:numPr>
      </w:pPr>
      <w:r>
        <w:t>Twee zaken die handig zijn:</w:t>
      </w:r>
    </w:p>
    <w:p w:rsidR="002E606D" w:rsidRDefault="004371A8" w:rsidP="00C65E2F">
      <w:pPr>
        <w:pStyle w:val="Lijstalinea"/>
        <w:ind w:left="360"/>
      </w:pPr>
      <w:r>
        <w:rPr>
          <w:noProof/>
          <w:lang w:eastAsia="nl-NL"/>
        </w:rPr>
        <mc:AlternateContent>
          <mc:Choice Requires="wps">
            <w:drawing>
              <wp:anchor distT="0" distB="0" distL="114300" distR="114300" simplePos="0" relativeHeight="251659264" behindDoc="0" locked="0" layoutInCell="1" allowOverlap="1" wp14:anchorId="275B6E24" wp14:editId="799D1AD7">
                <wp:simplePos x="0" y="0"/>
                <wp:positionH relativeFrom="column">
                  <wp:posOffset>1700185</wp:posOffset>
                </wp:positionH>
                <wp:positionV relativeFrom="paragraph">
                  <wp:posOffset>1193800</wp:posOffset>
                </wp:positionV>
                <wp:extent cx="449179" cy="175995"/>
                <wp:effectExtent l="19050" t="19050" r="27305" b="14605"/>
                <wp:wrapNone/>
                <wp:docPr id="30" name="Afgeronde rechthoek 30"/>
                <wp:cNvGraphicFramePr/>
                <a:graphic xmlns:a="http://schemas.openxmlformats.org/drawingml/2006/main">
                  <a:graphicData uri="http://schemas.microsoft.com/office/word/2010/wordprocessingShape">
                    <wps:wsp>
                      <wps:cNvSpPr/>
                      <wps:spPr>
                        <a:xfrm>
                          <a:off x="0" y="0"/>
                          <a:ext cx="449179" cy="175995"/>
                        </a:xfrm>
                        <a:prstGeom prst="roundRect">
                          <a:avLst/>
                        </a:prstGeom>
                        <a:noFill/>
                        <a:ln w="38100"/>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44F9C7" id="Afgeronde rechthoek 30" o:spid="_x0000_s1026" style="position:absolute;margin-left:133.85pt;margin-top:94pt;width:35.35pt;height:13.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ocKfQIAAD4FAAAOAAAAZHJzL2Uyb0RvYy54bWysVN9P2zAQfp+0/8Hy+0hTyqAVKapATJMQ&#10;VMDEs3HsJsLxeWe3affX7+ykoWN9mvbi3Pl+f/nOl1fbxrCNQl+DLXh+MuJMWQllbVcF//F8++WC&#10;Mx+ELYUBqwq+U55fzT9/umzdTI2hAlMqZJTE+lnrCl6F4GZZ5mWlGuFPwClLRg3YiEAqrrISRUvZ&#10;G5ONR6OvWQtYOgSpvKfbm87I5ym/1kqGB629CswUnHoL6cR0vsYzm1+K2QqFq2rZtyH+oYtG1JaK&#10;DqluRBBsjfVfqZpaInjQ4URCk4HWtVRpBpomH32Y5qkSTqVZCBzvBpj8/0sr7zdLZHVZ8FOCx4qG&#10;/tFCrxSCLRVDJatQgXpjZCWoWudnFPHklthrnsQ491ZjE780EdsmeHcDvGobmKTLyWSan085k2TK&#10;z8+m07OYM3sPdujDNwUNi0LBEda2fKRfmJAVmzsfOv+9Xyxo4bY2hu7FzFjW0hwX+Sg1m8Vuu/6S&#10;FHZGdW6PStPI1NE4ZU5kU9cG2UYQTYSUyobTvjdjyTuGaSozBObHAk3I+6DeN4apRMIhcHQs8M+K&#10;Q0SqCjYMwU1tAY8lKN+Gyp0/wXowcxRfodzRn0boVsA7eVsTynfCh6VA4jz9ftrj8ECHNkBAQi9x&#10;VgH+OnYf/YmKZOWspR0quP+5Fqg4M98tkXSaTyZx6ZIyOTsfk4KHltdDi10310D45/RiOJnE6B/M&#10;XtQIzQut+yJWJZOwkmoXXAbcK9eh2216MKRaLJIbLZoT4c4+ORmTR1QjgZ63LwJdT7VAHL2H/b6J&#10;2Qeydb4x0sJiHUDXiYnvuPZ405ImQvcPSnwFDvXk9f7szX8DAAD//wMAUEsDBBQABgAIAAAAIQDJ&#10;eYZ34QAAAAsBAAAPAAAAZHJzL2Rvd25yZXYueG1sTI9BS8NAEIXvgv9hGcGb3bS1TRqzKUHQgyBo&#10;1UJv2+yYhO7Ohuy2Tf+940mPw/t4871iPTorTjiEzpOC6SQBgVR701Gj4PPj6S4DEaImo60nVHDB&#10;AOvy+qrQufFnesfTJjaCSyjkWkEbY59LGeoWnQ4T3yNx9u0HpyOfQyPNoM9c7qycJclSOt0Rf2h1&#10;j48t1ofN0SkIq0W/G1++qm5nL4fkbVs9v9pKqdubsXoAEXGMfzD86rM6lOy090cyQVgFs2WaMspB&#10;lvEoJubz7B7EnqPpIgVZFvL/hvIHAAD//wMAUEsBAi0AFAAGAAgAAAAhALaDOJL+AAAA4QEAABMA&#10;AAAAAAAAAAAAAAAAAAAAAFtDb250ZW50X1R5cGVzXS54bWxQSwECLQAUAAYACAAAACEAOP0h/9YA&#10;AACUAQAACwAAAAAAAAAAAAAAAAAvAQAAX3JlbHMvLnJlbHNQSwECLQAUAAYACAAAACEA846HCn0C&#10;AAA+BQAADgAAAAAAAAAAAAAAAAAuAgAAZHJzL2Uyb0RvYy54bWxQSwECLQAUAAYACAAAACEAyXmG&#10;d+EAAAALAQAADwAAAAAAAAAAAAAAAADXBAAAZHJzL2Rvd25yZXYueG1sUEsFBgAAAAAEAAQA8wAA&#10;AOUFAAAAAA==&#10;" filled="f" strokecolor="#9bbb59 [3206]" strokeweight="3pt"/>
            </w:pict>
          </mc:Fallback>
        </mc:AlternateContent>
      </w:r>
      <w:r>
        <w:rPr>
          <w:noProof/>
          <w:lang w:eastAsia="nl-NL"/>
        </w:rPr>
        <mc:AlternateContent>
          <mc:Choice Requires="wps">
            <w:drawing>
              <wp:anchor distT="0" distB="0" distL="114300" distR="114300" simplePos="0" relativeHeight="251657216" behindDoc="0" locked="0" layoutInCell="1" allowOverlap="1" wp14:anchorId="2EB9F593" wp14:editId="2F0ED009">
                <wp:simplePos x="0" y="0"/>
                <wp:positionH relativeFrom="column">
                  <wp:posOffset>3330617</wp:posOffset>
                </wp:positionH>
                <wp:positionV relativeFrom="paragraph">
                  <wp:posOffset>380970</wp:posOffset>
                </wp:positionV>
                <wp:extent cx="1860550" cy="897890"/>
                <wp:effectExtent l="361950" t="19050" r="25400" b="16510"/>
                <wp:wrapNone/>
                <wp:docPr id="11" name="Toelichting met afgeronde rechthoek 11"/>
                <wp:cNvGraphicFramePr/>
                <a:graphic xmlns:a="http://schemas.openxmlformats.org/drawingml/2006/main">
                  <a:graphicData uri="http://schemas.microsoft.com/office/word/2010/wordprocessingShape">
                    <wps:wsp>
                      <wps:cNvSpPr/>
                      <wps:spPr>
                        <a:xfrm>
                          <a:off x="0" y="0"/>
                          <a:ext cx="1860550" cy="897890"/>
                        </a:xfrm>
                        <a:prstGeom prst="wedgeRoundRectCallout">
                          <a:avLst>
                            <a:gd name="adj1" fmla="val -67824"/>
                            <a:gd name="adj2" fmla="val -17006"/>
                            <a:gd name="adj3" fmla="val 16667"/>
                          </a:avLst>
                        </a:prstGeom>
                        <a:solidFill>
                          <a:schemeClr val="bg1"/>
                        </a:solidFill>
                        <a:ln w="38100"/>
                      </wps:spPr>
                      <wps:style>
                        <a:lnRef idx="2">
                          <a:schemeClr val="accent3"/>
                        </a:lnRef>
                        <a:fillRef idx="1">
                          <a:schemeClr val="lt1"/>
                        </a:fillRef>
                        <a:effectRef idx="0">
                          <a:schemeClr val="accent3"/>
                        </a:effectRef>
                        <a:fontRef idx="minor">
                          <a:schemeClr val="dk1"/>
                        </a:fontRef>
                      </wps:style>
                      <wps:txbx>
                        <w:txbxContent>
                          <w:p w:rsidR="00C65E2F" w:rsidRDefault="00C65E2F" w:rsidP="002E606D">
                            <w:pPr>
                              <w:jc w:val="center"/>
                            </w:pPr>
                            <w:r>
                              <w:t xml:space="preserve">Met een schaalbare </w:t>
                            </w:r>
                            <w:proofErr w:type="spellStart"/>
                            <w:r>
                              <w:t>player</w:t>
                            </w:r>
                            <w:proofErr w:type="spellEnd"/>
                            <w:r>
                              <w:t xml:space="preserve"> is steeds het hele vraagscherm in beeld.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B9F593" id="Toelichting met afgeronde rechthoek 11" o:spid="_x0000_s1027" type="#_x0000_t62" style="position:absolute;left:0;text-align:left;margin-left:262.25pt;margin-top:30pt;width:146.5pt;height:70.7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Ro1gIAAAwGAAAOAAAAZHJzL2Uyb0RvYy54bWysVMFu2zAMvQ/YPwi6t7bTNEmDOkWQosOA&#10;oi3aDj0rshR7lUVNUuJkXz9Kdpx0zWnYxSbFR4p8pHh9s60V2QjrKtA5zc5TSoTmUFR6ldMfr3dn&#10;E0qcZ7pgCrTI6U44ejP7+uW6MVMxgBJUISzBINpNG5PT0nszTRLHS1Ezdw5GaDRKsDXzqNpVUljW&#10;YPRaJYM0HSUN2MJY4MI5PL1tjXQW40spuH+U0glPVE4xNx+/Nn6X4ZvMrtl0ZZkpK96lwf4hi5pV&#10;Gi/tQ90yz8jaVp9C1RW34ED6cw51AlJWXMQasJos/aual5IZEWtBcpzpaXL/Lyx/2DxZUhXYu4wS&#10;zWrs0SsIVfHSI5+kRuqYXAkLuhDECjwuQbwTRCN1jXFTjPBinmynORQDD1tp6/DHCsk20r3r6RZb&#10;TzgeZpNRenmJXeFom1yNJ1exH8nB21jnvwmoSRBy2ohiJZ5hrYtnbOyCKQVrH2lnm3vnI/9FVwQr&#10;fmJBslbYzg1T5Gw0ngyGXb+PQIMPoGyMM/UZdHEMykaj0ThgMNHuXpT2qYYkHKiquKuUikoYZbFQ&#10;lmAaOV2uInPo8QGlNGlyejHJ0paDwGzLZZT8TokQTOlnIbFdyN4gFh4fyiE641xof9FlF9HBTWIu&#10;vWN2ylH5fVodNriJ+IB6x/SU48cbe494K2jfO9eVBnsqQPHe39zikdijmoPot8ttO6OhsHCyhGKH&#10;c2uhfdDO8LsKR+SeOf/ELLYcpwq3kn/Ej1SA1EInUVKC/X3qPODxYaGVkgY3Qk7drzWzghL1XeOT&#10;u8qGw7BCojK8HA9QsceW5bFFr+sFYL9xCDG7KAa8V3tRWqjfcHnNw61oYprj3Tnl3u6VhW83Fa4/&#10;LubzCMO1YZi/1y+Gh+CB5zB6r9s3Zk33Tjy+sAfYb49uStuBPWCDp4b52oOsfDAeeO0UXDlxyLv1&#10;GHbasR5RhyU++wMAAP//AwBQSwMEFAAGAAgAAAAhABaWk6zgAAAACgEAAA8AAABkcnMvZG93bnJl&#10;di54bWxMj7FOwzAQhnck3sE6JDZqJzRNlOZSVUgVA2KgMDA6tpukxHYUu2l4e44Jxrv79N/3V7vF&#10;Dmw2U+i9Q0hWAphxyuvetQgf74eHAliI0mk5eGcQvk2AXX17U8lS+6t7M/MxtoxCXCglQhfjWHIe&#10;VGesDCs/Gke3k5+sjDROLdeTvFK4HXgqxIZb2Tv60MnRPHVGfR0vFuFxyQ5KFd3peVZ93r6eX/bN&#10;Z454f7fst8CiWeIfDL/6pA41OTX+4nRgA0KWrjNCETaCOhFQJDktGoRUJGvgdcX/V6h/AAAA//8D&#10;AFBLAQItABQABgAIAAAAIQC2gziS/gAAAOEBAAATAAAAAAAAAAAAAAAAAAAAAABbQ29udGVudF9U&#10;eXBlc10ueG1sUEsBAi0AFAAGAAgAAAAhADj9If/WAAAAlAEAAAsAAAAAAAAAAAAAAAAALwEAAF9y&#10;ZWxzLy5yZWxzUEsBAi0AFAAGAAgAAAAhAHGdBGjWAgAADAYAAA4AAAAAAAAAAAAAAAAALgIAAGRy&#10;cy9lMm9Eb2MueG1sUEsBAi0AFAAGAAgAAAAhABaWk6zgAAAACgEAAA8AAAAAAAAAAAAAAAAAMAUA&#10;AGRycy9kb3ducmV2LnhtbFBLBQYAAAAABAAEAPMAAAA9BgAAAAA=&#10;" adj="-3850,7127" fillcolor="white [3212]" strokecolor="#9bbb59 [3206]" strokeweight="3pt">
                <v:textbox>
                  <w:txbxContent>
                    <w:p w:rsidR="00C65E2F" w:rsidRDefault="00C65E2F" w:rsidP="002E606D">
                      <w:pPr>
                        <w:jc w:val="center"/>
                      </w:pPr>
                      <w:r>
                        <w:t xml:space="preserve">Met een schaalbare </w:t>
                      </w:r>
                      <w:proofErr w:type="spellStart"/>
                      <w:r>
                        <w:t>player</w:t>
                      </w:r>
                      <w:proofErr w:type="spellEnd"/>
                      <w:r>
                        <w:t xml:space="preserve"> is steeds het hele vraagscherm in beeld. </w:t>
                      </w:r>
                    </w:p>
                  </w:txbxContent>
                </v:textbox>
              </v:shape>
            </w:pict>
          </mc:Fallback>
        </mc:AlternateContent>
      </w:r>
      <w:r w:rsidR="002E606D">
        <w:rPr>
          <w:noProof/>
          <w:lang w:eastAsia="nl-NL"/>
        </w:rPr>
        <w:drawing>
          <wp:inline distT="0" distB="0" distL="0" distR="0" wp14:anchorId="42606786" wp14:editId="07704571">
            <wp:extent cx="5760720" cy="3238644"/>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3238644"/>
                    </a:xfrm>
                    <a:prstGeom prst="rect">
                      <a:avLst/>
                    </a:prstGeom>
                  </pic:spPr>
                </pic:pic>
              </a:graphicData>
            </a:graphic>
          </wp:inline>
        </w:drawing>
      </w:r>
    </w:p>
    <w:p w:rsidR="002E606D" w:rsidRDefault="002E606D" w:rsidP="002E606D">
      <w:pPr>
        <w:pStyle w:val="Lijstalinea"/>
        <w:ind w:left="360"/>
      </w:pPr>
      <w:r>
        <w:rPr>
          <w:noProof/>
          <w:lang w:eastAsia="nl-NL"/>
        </w:rPr>
        <w:lastRenderedPageBreak/>
        <mc:AlternateContent>
          <mc:Choice Requires="wps">
            <w:drawing>
              <wp:anchor distT="0" distB="0" distL="114300" distR="114300" simplePos="0" relativeHeight="251670528" behindDoc="0" locked="0" layoutInCell="1" allowOverlap="1">
                <wp:simplePos x="0" y="0"/>
                <wp:positionH relativeFrom="column">
                  <wp:posOffset>4241700</wp:posOffset>
                </wp:positionH>
                <wp:positionV relativeFrom="paragraph">
                  <wp:posOffset>204069</wp:posOffset>
                </wp:positionV>
                <wp:extent cx="1804670" cy="1659890"/>
                <wp:effectExtent l="1371600" t="19050" r="24130" b="16510"/>
                <wp:wrapNone/>
                <wp:docPr id="33" name="Toelichting met afgeronde rechthoek 33"/>
                <wp:cNvGraphicFramePr/>
                <a:graphic xmlns:a="http://schemas.openxmlformats.org/drawingml/2006/main">
                  <a:graphicData uri="http://schemas.microsoft.com/office/word/2010/wordprocessingShape">
                    <wps:wsp>
                      <wps:cNvSpPr/>
                      <wps:spPr>
                        <a:xfrm>
                          <a:off x="0" y="0"/>
                          <a:ext cx="1804670" cy="1659890"/>
                        </a:xfrm>
                        <a:prstGeom prst="wedgeRoundRectCallout">
                          <a:avLst>
                            <a:gd name="adj1" fmla="val -123948"/>
                            <a:gd name="adj2" fmla="val 7816"/>
                            <a:gd name="adj3" fmla="val 16667"/>
                          </a:avLst>
                        </a:prstGeom>
                        <a:solidFill>
                          <a:schemeClr val="bg1"/>
                        </a:solidFill>
                        <a:ln w="38100"/>
                      </wps:spPr>
                      <wps:style>
                        <a:lnRef idx="2">
                          <a:schemeClr val="accent3"/>
                        </a:lnRef>
                        <a:fillRef idx="1">
                          <a:schemeClr val="lt1"/>
                        </a:fillRef>
                        <a:effectRef idx="0">
                          <a:schemeClr val="accent3"/>
                        </a:effectRef>
                        <a:fontRef idx="minor">
                          <a:schemeClr val="dk1"/>
                        </a:fontRef>
                      </wps:style>
                      <wps:txbx>
                        <w:txbxContent>
                          <w:p w:rsidR="00C65E2F" w:rsidRDefault="00C65E2F" w:rsidP="002E606D">
                            <w:pPr>
                              <w:jc w:val="center"/>
                            </w:pPr>
                            <w:r>
                              <w:t>Het is handig om ‘terugbladeren is mogelijk’ aan te zetten. De leerling kan dan zijn antwoorden later nog controleren (vóór inleveren)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oelichting met afgeronde rechthoek 33" o:spid="_x0000_s1028" type="#_x0000_t62" style="position:absolute;left:0;text-align:left;margin-left:334pt;margin-top:16.05pt;width:142.1pt;height:130.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jRX1wIAAAwGAAAOAAAAZHJzL2Uyb0RvYy54bWysVN1v2jAQf5+0/8HyextCKQXUUCGqTpOq&#10;tmo79dk4Nslq+zzbENhfv7MJga48TXtJ7nzfv/u4vtloRdbC+RpMQfPzHiXCcChrsyzoj9e7sxEl&#10;PjBTMgVGFHQrPL2Zfv1y3diJ6EMFqhSOoBPjJ40taBWCnWSZ55XQzJ+DFQaFEpxmAVm3zErHGvSu&#10;Vdbv9YZZA660DrjwHl9vd0I6Tf6lFDw8SulFIKqgmFtIX5e+i/jNptdssnTMVjVv02D/kIVmtcGg&#10;natbFhhZufqTK11zBx5kOOegM5Cy5iLVgNXkvb+qeamYFakWBMfbDib//9zyh/WTI3VZ0IsLSgzT&#10;2KNXEKrmVUA8iUbomFwKB6YUxAl8rkC8E9RG6BrrJ+jhxT65lvNIRhw20un4xwrJJsG97eAWm0A4&#10;Puaj3mB4hV3hKMuHl+PRODUkO5hb58M3AZpEoqCNKJfiGVamfMbOzplSsAoJd7a+9yE1oGyrYOXP&#10;nBKpFfZzzRQ5y/sX48Go7fiRVv9Y62qUDz+rIDQHR/lwOLyKOphnGxapfaYxBw+qLu9qpRITR1nM&#10;lSOYRUEXy7y1/aClDGmwB6O8t4MgIrvDMlFhq0R0psyzkNguRK+f6k6LcvDOOBcmpN5gTkk7mknM&#10;pTPMTxmqsE+r1Y1mIi1QZ9g7ZfgxYmeRooIJnbGuDbhTDsr3LvJOH4E9qjmSYbPYpBntR+jiywLK&#10;Lc6tg91Ce8vvapyQe+bDE3PYcZwqvErhET9SAUILLUVJBe73qfeoj4uFUkoavAgF9b9WzAlK1HeD&#10;KzfOB4N4QhIzuLzqI+OOJYtjiVnpOWC/cQYxu0RG/aD2pHSg3/B4zWJUFDHDMXZBeXB7Zh52lwrP&#10;HxezWVLDs2FZuDcvlkfnEec4eq+bN+ZsuyYBN+wB9tejndLdwB50o6WB2SqArEMUHnBtGTw5acjb&#10;8xhv2jGftA5HfPoHAAD//wMAUEsDBBQABgAIAAAAIQAU2DMI4AAAAAoBAAAPAAAAZHJzL2Rvd25y&#10;ZXYueG1sTI/BTsMwEETvSPyDtUjcqFNXDW3IpqoQcOECbSXEzYmXJCJeR7GbhL/HnOhxNKOZN/lu&#10;tp0YafCtY4TlIgFBXDnTco1wOj7fbUD4oNnozjEh/JCHXXF9levMuInfaTyEWsQS9plGaELoMyl9&#10;1ZDVfuF64uh9ucHqEOVQSzPoKZbbTqokSaXVLceFRvf02FD1fThbhH3fV5SEt9fjy72ZTm358TR+&#10;MuLtzbx/ABFoDv9h+MOP6FBEptKd2XjRIaTpJn4JCCu1BBED27VSIEoEtV2tQRa5vLxQ/AIAAP//&#10;AwBQSwECLQAUAAYACAAAACEAtoM4kv4AAADhAQAAEwAAAAAAAAAAAAAAAAAAAAAAW0NvbnRlbnRf&#10;VHlwZXNdLnhtbFBLAQItABQABgAIAAAAIQA4/SH/1gAAAJQBAAALAAAAAAAAAAAAAAAAAC8BAABf&#10;cmVscy8ucmVsc1BLAQItABQABgAIAAAAIQDuMjRX1wIAAAwGAAAOAAAAAAAAAAAAAAAAAC4CAABk&#10;cnMvZTJvRG9jLnhtbFBLAQItABQABgAIAAAAIQAU2DMI4AAAAAoBAAAPAAAAAAAAAAAAAAAAADEF&#10;AABkcnMvZG93bnJldi54bWxQSwUGAAAAAAQABADzAAAAPgYAAAAA&#10;" adj="-15973,12488" fillcolor="white [3212]" strokecolor="#9bbb59 [3206]" strokeweight="3pt">
                <v:textbox>
                  <w:txbxContent>
                    <w:p w:rsidR="00C65E2F" w:rsidRDefault="00C65E2F" w:rsidP="002E606D">
                      <w:pPr>
                        <w:jc w:val="center"/>
                      </w:pPr>
                      <w:r>
                        <w:t>Het is handig om ‘terugbladeren is mogelijk’ aan te zetten. De leerling kan dan zijn antwoorden later nog controleren (vóór inleveren)</w:t>
                      </w:r>
                    </w:p>
                  </w:txbxContent>
                </v:textbox>
              </v:shape>
            </w:pict>
          </mc:Fallback>
        </mc:AlternateContent>
      </w:r>
      <w:r>
        <w:rPr>
          <w:noProof/>
          <w:lang w:eastAsia="nl-NL"/>
        </w:rPr>
        <mc:AlternateContent>
          <mc:Choice Requires="wps">
            <w:drawing>
              <wp:anchor distT="0" distB="0" distL="114300" distR="114300" simplePos="0" relativeHeight="251669504" behindDoc="0" locked="0" layoutInCell="1" allowOverlap="1">
                <wp:simplePos x="0" y="0"/>
                <wp:positionH relativeFrom="column">
                  <wp:posOffset>1723089</wp:posOffset>
                </wp:positionH>
                <wp:positionV relativeFrom="paragraph">
                  <wp:posOffset>1639837</wp:posOffset>
                </wp:positionV>
                <wp:extent cx="425116" cy="144379"/>
                <wp:effectExtent l="19050" t="19050" r="13335" b="27305"/>
                <wp:wrapNone/>
                <wp:docPr id="32" name="Afgeronde rechthoek 32"/>
                <wp:cNvGraphicFramePr/>
                <a:graphic xmlns:a="http://schemas.openxmlformats.org/drawingml/2006/main">
                  <a:graphicData uri="http://schemas.microsoft.com/office/word/2010/wordprocessingShape">
                    <wps:wsp>
                      <wps:cNvSpPr/>
                      <wps:spPr>
                        <a:xfrm>
                          <a:off x="0" y="0"/>
                          <a:ext cx="425116" cy="144379"/>
                        </a:xfrm>
                        <a:prstGeom prst="roundRect">
                          <a:avLst/>
                        </a:prstGeom>
                        <a:noFill/>
                        <a:ln w="38100"/>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0DA137" id="Afgeronde rechthoek 32" o:spid="_x0000_s1026" style="position:absolute;margin-left:135.7pt;margin-top:129.1pt;width:33.45pt;height:11.3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wNfQIAAD4FAAAOAAAAZHJzL2Uyb0RvYy54bWysVN1P2zAQf5+0/8Hy+0hTyldEiioQ0yTE&#10;EDDxbBy7iXB83tlt2v31Oztp6Fifpr0kd77vn3/ny6tNa9haoW/Aljw/mnCmrISqscuS/3i+/XLO&#10;mQ/CVsKAVSXfKs+v5p8/XXauUFOowVQKGSWxvuhcyesQXJFlXtaqFf4InLJk1ICtCKTiMqtQdJS9&#10;Ndl0MjnNOsDKIUjlPZ3e9EY+T/m1VjJ819qrwEzJqbeQvpi+r/GbzS9FsUTh6kYObYh/6KIVjaWi&#10;Y6obEQRbYfNXqraRCB50OJLQZqB1I1WagabJJx+meaqFU2kWAse7ESb//9LK+/UDsqYq+fGUMyta&#10;uqOFXioEWymGStahBvXGyEpQdc4XFPHkHnDQPIlx7o3GNv5pIrZJ8G5HeNUmMEmHs+lJnp9yJsmU&#10;z2bHZxcxZ/Ye7NCHrwpaFoWSI6xs9UhXmJAV6zsfev+dXyxo4bYxhs5FYSzraI7zfJLuNYvd9v0l&#10;KWyN6t0elaaRqaNpypzIpq4NsrUgmggplQ3HQ2/GkncM01RmDMwPBZqQD0GDbwxTiYRj4ORQ4J8V&#10;x4hUFWwYg9vGAh5KUL2NlXt/gnVv5ii+QrWlm0boV8A7edsQynfChweBxHnaDtrj8J0+2gABCYPE&#10;WQ3469B59CcqkpWzjnao5P7nSqDizHyzRNILuuW4dEmZnZxNScF9y+u+xa7aayD8c3oxnExi9A9m&#10;J2qE9oXWfRGrkklYSbVLLgPulOvQ7zY9GFItFsmNFs2JcGefnIzJI6qRQM+bF4FuoFogjt7Dbt9E&#10;8YFsvW+MtLBYBdBNYuI7rgPetKSJ0MODEl+BfT15vT97898AAAD//wMAUEsDBBQABgAIAAAAIQC9&#10;V/Yh4gAAAAsBAAAPAAAAZHJzL2Rvd25yZXYueG1sTI9NS8NAEIbvgv9hGcGb3TSxmsZsShD0IAi1&#10;fkBv2+yYhO7Ohuy2Tf+940lv8/HwzjPlanJWHHEMvScF81kCAqnxpqdWwcf7000OIkRNRltPqOCM&#10;AVbV5UWpC+NP9IbHTWwFh1AotIIuxqGQMjQdOh1mfkDi3bcfnY7cjq00oz5xuLMyTZI76XRPfKHT&#10;Az522Ow3B6cgLBfDdnr5rPutPe+T9Vf9/Gprpa6vpvoBRMQp/sHwq8/qULHTzh/IBGEVpPfzW0a5&#10;WOQpCCayLM9A7HiSJ0uQVSn//1D9AAAA//8DAFBLAQItABQABgAIAAAAIQC2gziS/gAAAOEBAAAT&#10;AAAAAAAAAAAAAAAAAAAAAABbQ29udGVudF9UeXBlc10ueG1sUEsBAi0AFAAGAAgAAAAhADj9If/W&#10;AAAAlAEAAAsAAAAAAAAAAAAAAAAALwEAAF9yZWxzLy5yZWxzUEsBAi0AFAAGAAgAAAAhAKz4XA19&#10;AgAAPgUAAA4AAAAAAAAAAAAAAAAALgIAAGRycy9lMm9Eb2MueG1sUEsBAi0AFAAGAAgAAAAhAL1X&#10;9iHiAAAACwEAAA8AAAAAAAAAAAAAAAAA1wQAAGRycy9kb3ducmV2LnhtbFBLBQYAAAAABAAEAPMA&#10;AADmBQAAAAA=&#10;" filled="f" strokecolor="#9bbb59 [3206]" strokeweight="3pt"/>
            </w:pict>
          </mc:Fallback>
        </mc:AlternateContent>
      </w:r>
      <w:r>
        <w:rPr>
          <w:noProof/>
          <w:lang w:eastAsia="nl-NL"/>
        </w:rPr>
        <w:drawing>
          <wp:inline distT="0" distB="0" distL="0" distR="0" wp14:anchorId="61D35042" wp14:editId="237F604C">
            <wp:extent cx="5760720" cy="3238644"/>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3238644"/>
                    </a:xfrm>
                    <a:prstGeom prst="rect">
                      <a:avLst/>
                    </a:prstGeom>
                  </pic:spPr>
                </pic:pic>
              </a:graphicData>
            </a:graphic>
          </wp:inline>
        </w:drawing>
      </w:r>
    </w:p>
    <w:p w:rsidR="002E606D" w:rsidRDefault="002E606D" w:rsidP="002E606D">
      <w:pPr>
        <w:pStyle w:val="Lijstalinea"/>
        <w:ind w:left="360"/>
      </w:pPr>
    </w:p>
    <w:p w:rsidR="00A3101D" w:rsidRDefault="00A3101D" w:rsidP="00A3101D">
      <w:pPr>
        <w:pStyle w:val="Ondertitel"/>
      </w:pPr>
      <w:r>
        <w:t>De eerste vraag maken</w:t>
      </w:r>
    </w:p>
    <w:p w:rsidR="0078097D" w:rsidRDefault="0078097D" w:rsidP="006D4820">
      <w:pPr>
        <w:pStyle w:val="Lijstalinea"/>
        <w:numPr>
          <w:ilvl w:val="0"/>
          <w:numId w:val="3"/>
        </w:numPr>
      </w:pPr>
      <w:r>
        <w:t xml:space="preserve">Vul in dit scherm de titel, typ vervolgens de vraag in het grote vak. Daaronder zie je de antwoordmogelijkheden. Voor de mogelijke antwoorden in (je hoeft niet </w:t>
      </w:r>
      <w:proofErr w:type="spellStart"/>
      <w:r>
        <w:t>persé</w:t>
      </w:r>
      <w:proofErr w:type="spellEnd"/>
      <w:r>
        <w:t xml:space="preserve"> A t/m F te vullen). Klik in het rondje voor het goede antwoord. Het rondje wordt groen en standaard verschijnt er een 1 voor. De leerling kan dan dus 1 punt verdienen met deze vraag. Wil je dit wijzigen, dan verander je de 1 gewoon in een ander cijfer. </w:t>
      </w:r>
    </w:p>
    <w:p w:rsidR="0078097D" w:rsidRDefault="0078097D" w:rsidP="0078097D">
      <w:r>
        <w:rPr>
          <w:noProof/>
          <w:lang w:eastAsia="nl-NL"/>
        </w:rPr>
        <w:drawing>
          <wp:inline distT="0" distB="0" distL="0" distR="0" wp14:anchorId="1DF3BF4F" wp14:editId="59BDA499">
            <wp:extent cx="5760720" cy="3238644"/>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238644"/>
                    </a:xfrm>
                    <a:prstGeom prst="rect">
                      <a:avLst/>
                    </a:prstGeom>
                  </pic:spPr>
                </pic:pic>
              </a:graphicData>
            </a:graphic>
          </wp:inline>
        </w:drawing>
      </w:r>
    </w:p>
    <w:p w:rsidR="0078097D" w:rsidRDefault="001A4071" w:rsidP="006D4820">
      <w:pPr>
        <w:pStyle w:val="Lijstalinea"/>
        <w:numPr>
          <w:ilvl w:val="0"/>
          <w:numId w:val="3"/>
        </w:numPr>
      </w:pPr>
      <w:r>
        <w:lastRenderedPageBreak/>
        <w:t xml:space="preserve">Je kunt nu testen of je vraag goed werkt door op F5 te drukken, of bovenin op de </w:t>
      </w:r>
      <w:r>
        <w:rPr>
          <w:noProof/>
          <w:lang w:eastAsia="nl-NL"/>
        </w:rPr>
        <w:drawing>
          <wp:inline distT="0" distB="0" distL="0" distR="0" wp14:anchorId="1A780B1B" wp14:editId="0973CD5E">
            <wp:extent cx="371475" cy="400050"/>
            <wp:effectExtent l="0" t="0" r="952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1475" cy="400050"/>
                    </a:xfrm>
                    <a:prstGeom prst="rect">
                      <a:avLst/>
                    </a:prstGeom>
                  </pic:spPr>
                </pic:pic>
              </a:graphicData>
            </a:graphic>
          </wp:inline>
        </w:drawing>
      </w:r>
      <w:r>
        <w:t xml:space="preserve"> knop te klikken. De werking is hetzelfde: je ziet de vraag zoals de leerling hem ziet en je kunt uitproberen of hij werkt. Als je klaar bent klik je </w:t>
      </w:r>
      <w:proofErr w:type="spellStart"/>
      <w:r>
        <w:t>rechtsonderin</w:t>
      </w:r>
      <w:proofErr w:type="spellEnd"/>
      <w:r>
        <w:t xml:space="preserve"> op ‘stoppen’. </w:t>
      </w:r>
    </w:p>
    <w:p w:rsidR="001A4071" w:rsidRDefault="00CF5CDA" w:rsidP="001A4071">
      <w:r>
        <w:rPr>
          <w:noProof/>
          <w:lang w:eastAsia="nl-NL"/>
        </w:rPr>
        <mc:AlternateContent>
          <mc:Choice Requires="wps">
            <w:drawing>
              <wp:anchor distT="0" distB="0" distL="114300" distR="114300" simplePos="0" relativeHeight="251665408" behindDoc="0" locked="0" layoutInCell="1" allowOverlap="1" wp14:anchorId="20A845D3" wp14:editId="728B7808">
                <wp:simplePos x="0" y="0"/>
                <wp:positionH relativeFrom="column">
                  <wp:posOffset>4747026</wp:posOffset>
                </wp:positionH>
                <wp:positionV relativeFrom="paragraph">
                  <wp:posOffset>1633086</wp:posOffset>
                </wp:positionV>
                <wp:extent cx="1010218" cy="1058545"/>
                <wp:effectExtent l="19050" t="19050" r="19050" b="313055"/>
                <wp:wrapNone/>
                <wp:docPr id="16" name="Toelichting met afgeronde rechthoek 16"/>
                <wp:cNvGraphicFramePr/>
                <a:graphic xmlns:a="http://schemas.openxmlformats.org/drawingml/2006/main">
                  <a:graphicData uri="http://schemas.microsoft.com/office/word/2010/wordprocessingShape">
                    <wps:wsp>
                      <wps:cNvSpPr/>
                      <wps:spPr>
                        <a:xfrm>
                          <a:off x="0" y="0"/>
                          <a:ext cx="1010218" cy="1058545"/>
                        </a:xfrm>
                        <a:prstGeom prst="wedgeRoundRectCallout">
                          <a:avLst>
                            <a:gd name="adj1" fmla="val 41478"/>
                            <a:gd name="adj2" fmla="val 75382"/>
                            <a:gd name="adj3" fmla="val 16667"/>
                          </a:avLst>
                        </a:prstGeom>
                        <a:solidFill>
                          <a:schemeClr val="bg1"/>
                        </a:solidFill>
                        <a:ln w="38100"/>
                      </wps:spPr>
                      <wps:style>
                        <a:lnRef idx="2">
                          <a:schemeClr val="accent3"/>
                        </a:lnRef>
                        <a:fillRef idx="1">
                          <a:schemeClr val="lt1"/>
                        </a:fillRef>
                        <a:effectRef idx="0">
                          <a:schemeClr val="accent3"/>
                        </a:effectRef>
                        <a:fontRef idx="minor">
                          <a:schemeClr val="dk1"/>
                        </a:fontRef>
                      </wps:style>
                      <wps:txbx>
                        <w:txbxContent>
                          <w:p w:rsidR="00C65E2F" w:rsidRDefault="00C65E2F" w:rsidP="00CF5CDA">
                            <w:pPr>
                              <w:jc w:val="center"/>
                            </w:pPr>
                            <w:r>
                              <w:t>Ben je klaar, dan klik je op ‘stoppen’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845D3" id="Toelichting met afgeronde rechthoek 16" o:spid="_x0000_s1029" type="#_x0000_t62" style="position:absolute;margin-left:373.8pt;margin-top:128.6pt;width:79.55pt;height:8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JRC1QIAAAsGAAAOAAAAZHJzL2Uyb0RvYy54bWysVEtvGjEQvlfqf7B8b5blFYqyRIgoVaUo&#10;iZJUORuvzW5je1zbsNBf37FZFtJwqnrZnfG8v3lcXW+1IhvhfA2moPlFjxJhOJS1WRX0x8vtlwkl&#10;PjBTMgVGFHQnPL2eff501dip6EMFqhSOoBPjp40taBWCnWaZ55XQzF+AFQaFEpxmAVm3ykrHGvSu&#10;Vdbv9cZZA660DrjwHl9v9kI6S/6lFDw8SOlFIKqgmFtIX5e+y/jNZldsunLMVjVv02D/kIVmtcGg&#10;nasbFhhZu/qDK11zBx5kuOCgM5Cy5iLVgNXkvb+qea6YFakWBMfbDib//9zy+82jI3WJvRtTYpjG&#10;Hr2AUDWvAuJJNELH5Eo4MKUgTuBzBeKNoDZC11g/RQ/P9tG1nEcy4rCVTsc/Vki2Ce5dB7fYBsLx&#10;MceK+zkOCEdZ3htNRsNR9Jodza3z4ZsATSJR0EaUK/EEa1M+YWcXTClYh4Q729z5kBpQtlWw8mdO&#10;idQK+7lhigzz4eWk7feJTv9U53I0mPQ/6gxOdfLxeHzZptlGxYQPicYUPKi6vK2VSkycZLFQjmAS&#10;BV2u8tb2nZYypCnoYJL30khmEdg9lIkKOyWiM2WehMRuIXj9VHbak6N3xrkwYdBGSNrRTGIunWF+&#10;zlCFQ1qtbjQTaX86w945w/cRO4sUFUzojHVtwJ1zUL51kff62P+TmiMZtsttGtFUWHxZQrnDsXWw&#10;32dv+W2NA3LHfHhkDhuOq45HKTzgRypAaKGlKKnA/T73HvVxr1BKSYMHoaD+15o5QYn6bnDjvubD&#10;YbwgiRmOLvvIuFPJ8lRi1noB2G8cQcwukVE/qAMpHehXvF3zGBVFzHCMXVAe3IFZhP2hwuvHxXye&#10;1PBqWBbuzLPl0XnEOY7ey/aVOdtuScAFu4fD8WDTNKX7vTrqRksD83UAWYcoPOLaMnhx0i621zGe&#10;tFM+aR1v+OwPAAAA//8DAFBLAwQUAAYACAAAACEA7k5WxeAAAAALAQAADwAAAGRycy9kb3ducmV2&#10;LnhtbEyPy07DMBBF90j8gzVI7KiNaRMaMqlQETskRMoHuLGbB/E4xG5r+HrMCpaje3TvmXIT7chO&#10;Zva9I4TbhQBmqHG6pxbhffd8cw/MB0VajY4MwpfxsKkuL0pVaHemN3OqQ8tSCflCIXQhTAXnvumM&#10;VX7hJkMpO7jZqpDOueV6VudUbkcuhci4VT2lhU5NZtuZ5qM+WoTBrQ7T8CLkU9zJz/g91O7VbRGv&#10;r+LjA7BgYviD4Vc/qUOVnPbuSNqzESFf5llCEeQql8ASsRZZDmyPsJR3a+BVyf//UP0AAAD//wMA&#10;UEsBAi0AFAAGAAgAAAAhALaDOJL+AAAA4QEAABMAAAAAAAAAAAAAAAAAAAAAAFtDb250ZW50X1R5&#10;cGVzXS54bWxQSwECLQAUAAYACAAAACEAOP0h/9YAAACUAQAACwAAAAAAAAAAAAAAAAAvAQAAX3Jl&#10;bHMvLnJlbHNQSwECLQAUAAYACAAAACEAgeSUQtUCAAALBgAADgAAAAAAAAAAAAAAAAAuAgAAZHJz&#10;L2Uyb0RvYy54bWxQSwECLQAUAAYACAAAACEA7k5WxeAAAAALAQAADwAAAAAAAAAAAAAAAAAvBQAA&#10;ZHJzL2Rvd25yZXYueG1sUEsFBgAAAAAEAAQA8wAAADwGAAAAAA==&#10;" adj="19759,27083" fillcolor="white [3212]" strokecolor="#9bbb59 [3206]" strokeweight="3pt">
                <v:textbox>
                  <w:txbxContent>
                    <w:p w:rsidR="00C65E2F" w:rsidRDefault="00C65E2F" w:rsidP="00CF5CDA">
                      <w:pPr>
                        <w:jc w:val="center"/>
                      </w:pPr>
                      <w:r>
                        <w:t>Ben je klaar, dan klik je op ‘stoppen’</w:t>
                      </w:r>
                    </w:p>
                  </w:txbxContent>
                </v:textbox>
              </v:shape>
            </w:pict>
          </mc:Fallback>
        </mc:AlternateContent>
      </w:r>
      <w:r w:rsidR="001A4071">
        <w:rPr>
          <w:noProof/>
          <w:lang w:eastAsia="nl-NL"/>
        </w:rPr>
        <mc:AlternateContent>
          <mc:Choice Requires="wps">
            <w:drawing>
              <wp:anchor distT="0" distB="0" distL="114300" distR="114300" simplePos="0" relativeHeight="251663360" behindDoc="0" locked="0" layoutInCell="1" allowOverlap="1" wp14:anchorId="4BEB54D4" wp14:editId="1E22306B">
                <wp:simplePos x="0" y="0"/>
                <wp:positionH relativeFrom="column">
                  <wp:posOffset>3447616</wp:posOffset>
                </wp:positionH>
                <wp:positionV relativeFrom="paragraph">
                  <wp:posOffset>173255</wp:posOffset>
                </wp:positionV>
                <wp:extent cx="2510155" cy="1058545"/>
                <wp:effectExtent l="495300" t="19050" r="23495" b="27305"/>
                <wp:wrapNone/>
                <wp:docPr id="15" name="Toelichting met afgeronde rechthoek 15"/>
                <wp:cNvGraphicFramePr/>
                <a:graphic xmlns:a="http://schemas.openxmlformats.org/drawingml/2006/main">
                  <a:graphicData uri="http://schemas.microsoft.com/office/word/2010/wordprocessingShape">
                    <wps:wsp>
                      <wps:cNvSpPr/>
                      <wps:spPr>
                        <a:xfrm>
                          <a:off x="0" y="0"/>
                          <a:ext cx="2510155" cy="1058545"/>
                        </a:xfrm>
                        <a:prstGeom prst="wedgeRoundRectCallout">
                          <a:avLst>
                            <a:gd name="adj1" fmla="val -68445"/>
                            <a:gd name="adj2" fmla="val 27644"/>
                            <a:gd name="adj3" fmla="val 16667"/>
                          </a:avLst>
                        </a:prstGeom>
                        <a:solidFill>
                          <a:schemeClr val="bg1"/>
                        </a:solidFill>
                        <a:ln w="38100"/>
                      </wps:spPr>
                      <wps:style>
                        <a:lnRef idx="2">
                          <a:schemeClr val="accent3"/>
                        </a:lnRef>
                        <a:fillRef idx="1">
                          <a:schemeClr val="lt1"/>
                        </a:fillRef>
                        <a:effectRef idx="0">
                          <a:schemeClr val="accent3"/>
                        </a:effectRef>
                        <a:fontRef idx="minor">
                          <a:schemeClr val="dk1"/>
                        </a:fontRef>
                      </wps:style>
                      <wps:txbx>
                        <w:txbxContent>
                          <w:p w:rsidR="00C65E2F" w:rsidRDefault="00C65E2F" w:rsidP="001A4071">
                            <w:pPr>
                              <w:jc w:val="center"/>
                            </w:pPr>
                            <w:r>
                              <w:t>Dit is het scherm zoals de leerling het ziet. Je kunt hier uitproberen of alles werkt. Je kunt ook klikken op nakijken.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EB54D4" id="Toelichting met afgeronde rechthoek 15" o:spid="_x0000_s1030" type="#_x0000_t62" style="position:absolute;margin-left:271.45pt;margin-top:13.65pt;width:197.65pt;height:83.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3251gIAAAwGAAAOAAAAZHJzL2Uyb0RvYy54bWysVN1v2jAQf5+0/8Hye5uEAmWooUJUnSZV&#10;LWo79dk4Nsnq+DzbENhfv7MJId14mvaS3Pm+f/dxc7urFdkK6yrQOc0uU0qE5lBUep3T76/3FxNK&#10;nGe6YAq0yOleOHo7+/zppjFTMYASVCEsQSfaTRuT09J7M00Sx0tRM3cJRmgUSrA188jadVJY1qD3&#10;WiWDNB0nDdjCWODCOXy9OwjpLPqXUnD/JKUTnqicYm4+fm38rsI3md2w6doyU1a8TYP9QxY1qzQG&#10;7VzdMc/IxlZ/uaorbsGB9Jcc6gSkrLiINWA1WfpHNS8lMyLWguA408Hk/p9b/rhdWlIV2LsRJZrV&#10;2KNXEKripUc8SY3QMbkWFnQhiBX4XIJ4J6iN0DXGTdHDi1nalnNIBhx20tbhjxWSXYR738Etdp5w&#10;fByMsjQbYViOsiwdTUbD6DU5mRvr/FcBNQlEThtRrMUzbHTxjJ1dMKVg4yPubPvgfGxA0VbBih8Z&#10;JbJW2M8tU+RiPBke/GOXekqDvtLgejwctkPR07nq62Tj8fg66GCebVikjpmGHByoqrivlIpMGGWx&#10;UJZgFjldrbPW9oOW0qTJ6dUkS+NMJgHZA5aR8nslgjOln4XEdgX0Yt1xUU7eGedC+6s2QtQOZhJz&#10;6Qyzc4bKH9NqdYOZiAvUGabnDD9G7CxiVNC+M64rDfacg+K9i3zQR2B7NQfS71a7OKOxNeFlBcUe&#10;59bCYaGd4fcVTsgDc37JLHYcdx2vkn/Cj1SA0EJLUVKC/XXuPejjYqGUkgYvQk7dzw2zghL1TePK&#10;fcmGw3BCIjMcXQ+QsX3Jqi/Rm3oB2G+cQcwukkHfqyMpLdRveLzmISqKmOYYO6fc2yOz8IdLheeP&#10;i/k8quHZMMw/6BfDg/OAcxi9190bs6ZdE48b9gjH69FO6WFgT7rBUsN840FWPghPuLYMnpw45O15&#10;DDetz0et0xGf/QYAAP//AwBQSwMEFAAGAAgAAAAhAA0BRtLdAAAACgEAAA8AAABkcnMvZG93bnJl&#10;di54bWxMj0FOwzAQRfdI3MEaJDaodUgMbUKcCiHaNS09gBtPk4h4HNluY26PWcFy9J/+f1NvohnZ&#10;FZ0fLEl4XGbAkFqrB+okHD+3izUwHxRpNVpCCd/oYdPc3tSq0namPV4PoWOphHylJPQhTBXnvu3R&#10;KL+0E1LKztYZFdLpOq6dmlO5GXmeZc/cqIHSQq8mfOux/TpcjAR02xWKYrd/D9N8fthZET+ikPL+&#10;Lr6+AAsYwx8Mv/pJHZrkdLIX0p6NEp5EXiZUQr4qgCWgLNY5sFMiS5EBb2r+/4XmBwAA//8DAFBL&#10;AQItABQABgAIAAAAIQC2gziS/gAAAOEBAAATAAAAAAAAAAAAAAAAAAAAAABbQ29udGVudF9UeXBl&#10;c10ueG1sUEsBAi0AFAAGAAgAAAAhADj9If/WAAAAlAEAAAsAAAAAAAAAAAAAAAAALwEAAF9yZWxz&#10;Ly5yZWxzUEsBAi0AFAAGAAgAAAAhAORPfbnWAgAADAYAAA4AAAAAAAAAAAAAAAAALgIAAGRycy9l&#10;Mm9Eb2MueG1sUEsBAi0AFAAGAAgAAAAhAA0BRtLdAAAACgEAAA8AAAAAAAAAAAAAAAAAMAUAAGRy&#10;cy9kb3ducmV2LnhtbFBLBQYAAAAABAAEAPMAAAA6BgAAAAA=&#10;" adj="-3984,16771" fillcolor="white [3212]" strokecolor="#9bbb59 [3206]" strokeweight="3pt">
                <v:textbox>
                  <w:txbxContent>
                    <w:p w:rsidR="00C65E2F" w:rsidRDefault="00C65E2F" w:rsidP="001A4071">
                      <w:pPr>
                        <w:jc w:val="center"/>
                      </w:pPr>
                      <w:r>
                        <w:t>Dit is het scherm zoals de leerling het ziet. Je kunt hier uitproberen of alles werkt. Je kunt ook klikken op nakijken.</w:t>
                      </w:r>
                    </w:p>
                  </w:txbxContent>
                </v:textbox>
              </v:shape>
            </w:pict>
          </mc:Fallback>
        </mc:AlternateContent>
      </w:r>
      <w:r w:rsidR="001A4071">
        <w:rPr>
          <w:noProof/>
          <w:lang w:eastAsia="nl-NL"/>
        </w:rPr>
        <w:drawing>
          <wp:inline distT="0" distB="0" distL="0" distR="0" wp14:anchorId="006657DA" wp14:editId="7144FD57">
            <wp:extent cx="5760720" cy="3238644"/>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3238644"/>
                    </a:xfrm>
                    <a:prstGeom prst="rect">
                      <a:avLst/>
                    </a:prstGeom>
                  </pic:spPr>
                </pic:pic>
              </a:graphicData>
            </a:graphic>
          </wp:inline>
        </w:drawing>
      </w:r>
    </w:p>
    <w:p w:rsidR="006D4820" w:rsidRDefault="00A3101D" w:rsidP="00A3101D">
      <w:pPr>
        <w:pStyle w:val="Ondertitel"/>
      </w:pPr>
      <w:r>
        <w:t>Een volgende vraag maken</w:t>
      </w:r>
    </w:p>
    <w:p w:rsidR="00A3101D" w:rsidRDefault="00A3101D" w:rsidP="00A3101D">
      <w:pPr>
        <w:pStyle w:val="Lijstalinea"/>
        <w:numPr>
          <w:ilvl w:val="0"/>
          <w:numId w:val="3"/>
        </w:numPr>
      </w:pPr>
      <w:r>
        <w:t>Gebruik de page</w:t>
      </w:r>
      <w:r w:rsidR="00B50D9A">
        <w:t xml:space="preserve"> </w:t>
      </w:r>
      <w:r>
        <w:t xml:space="preserve">down toets of het pijltje naar rechts onderaan je scherm </w:t>
      </w:r>
      <w:r>
        <w:rPr>
          <w:noProof/>
          <w:lang w:eastAsia="nl-NL"/>
        </w:rPr>
        <w:drawing>
          <wp:inline distT="0" distB="0" distL="0" distR="0" wp14:anchorId="1C34ACBA" wp14:editId="5EA3E69C">
            <wp:extent cx="600075" cy="466725"/>
            <wp:effectExtent l="0" t="0" r="9525" b="952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0075" cy="466725"/>
                    </a:xfrm>
                    <a:prstGeom prst="rect">
                      <a:avLst/>
                    </a:prstGeom>
                  </pic:spPr>
                </pic:pic>
              </a:graphicData>
            </a:graphic>
          </wp:inline>
        </w:drawing>
      </w:r>
      <w:r>
        <w:t xml:space="preserve"> om naar de volgende vraag te gaan.</w:t>
      </w:r>
    </w:p>
    <w:p w:rsidR="00A3101D" w:rsidRDefault="00A3101D" w:rsidP="00A3101D">
      <w:pPr>
        <w:pStyle w:val="Lijstalinea"/>
        <w:numPr>
          <w:ilvl w:val="0"/>
          <w:numId w:val="3"/>
        </w:numPr>
      </w:pPr>
      <w:r>
        <w:t xml:space="preserve">WinToets zet nu weer een multiple choice vraag met één goed antwoord klaar. Wil je een vraag van een ander type, dan kan dat. Er zijn meer dan 45 verschillende vraagtypen mogelijk. Je verandert het vraagtype door bovenin op ‘itemtype’ te klikken. Er komt een uitklapscherm </w:t>
      </w:r>
      <w:r w:rsidR="00B50D9A">
        <w:t>waarin je alle verschillende mogelijkheden kunt oproepen:</w:t>
      </w:r>
    </w:p>
    <w:p w:rsidR="00B50D9A" w:rsidRDefault="00B50D9A" w:rsidP="00B50D9A">
      <w:r>
        <w:rPr>
          <w:noProof/>
          <w:lang w:eastAsia="nl-NL"/>
        </w:rPr>
        <w:lastRenderedPageBreak/>
        <w:drawing>
          <wp:inline distT="0" distB="0" distL="0" distR="0" wp14:anchorId="1AF558B4" wp14:editId="30914F04">
            <wp:extent cx="5760720" cy="3238644"/>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3238644"/>
                    </a:xfrm>
                    <a:prstGeom prst="rect">
                      <a:avLst/>
                    </a:prstGeom>
                  </pic:spPr>
                </pic:pic>
              </a:graphicData>
            </a:graphic>
          </wp:inline>
        </w:drawing>
      </w:r>
    </w:p>
    <w:p w:rsidR="00AA73AE" w:rsidRDefault="00AA73AE" w:rsidP="00AA73AE">
      <w:pPr>
        <w:pStyle w:val="Ondertitel"/>
      </w:pPr>
      <w:r>
        <w:t>Opslaan</w:t>
      </w:r>
    </w:p>
    <w:p w:rsidR="00AA73AE" w:rsidRDefault="00AA73AE" w:rsidP="00AA73AE">
      <w:pPr>
        <w:pStyle w:val="Lijstalinea"/>
        <w:numPr>
          <w:ilvl w:val="0"/>
          <w:numId w:val="4"/>
        </w:numPr>
      </w:pPr>
      <w:r>
        <w:t xml:space="preserve">Sla het bestand op (bestand, opslaan als) of klikken op het ‘opslaan’ icoontje. Tip: zet je initialen bij de naam van de toets, altijd handig als iemand er vragen over heeft. Een </w:t>
      </w:r>
      <w:proofErr w:type="spellStart"/>
      <w:r>
        <w:t>WinToetsbestand</w:t>
      </w:r>
      <w:proofErr w:type="spellEnd"/>
      <w:r>
        <w:t xml:space="preserve"> is te herkennen aan het achtervoegsel .</w:t>
      </w:r>
      <w:proofErr w:type="spellStart"/>
      <w:r>
        <w:t>tst</w:t>
      </w:r>
      <w:proofErr w:type="spellEnd"/>
      <w:r>
        <w:t>.</w:t>
      </w:r>
    </w:p>
    <w:p w:rsidR="00D05104" w:rsidRDefault="00D05104" w:rsidP="00115B20">
      <w:pPr>
        <w:pStyle w:val="Ondertitel"/>
      </w:pPr>
      <w:r>
        <w:t>Help</w:t>
      </w:r>
    </w:p>
    <w:p w:rsidR="00D05104" w:rsidRDefault="00D05104" w:rsidP="00D05104">
      <w:r>
        <w:t xml:space="preserve">Bij iedere vraag die je maakt zijn specifieke </w:t>
      </w:r>
      <w:proofErr w:type="spellStart"/>
      <w:r>
        <w:t>helptekststen</w:t>
      </w:r>
      <w:proofErr w:type="spellEnd"/>
      <w:r>
        <w:t xml:space="preserve"> beschikbaar. Je vindt deze teksten door linksonder op het vraagtekentje te klikken.</w:t>
      </w:r>
    </w:p>
    <w:p w:rsidR="00D05104" w:rsidRPr="00D05104" w:rsidRDefault="00D05104" w:rsidP="00D05104">
      <w:r>
        <w:rPr>
          <w:noProof/>
          <w:lang w:eastAsia="nl-NL"/>
        </w:rPr>
        <mc:AlternateContent>
          <mc:Choice Requires="wps">
            <w:drawing>
              <wp:anchor distT="0" distB="0" distL="114300" distR="114300" simplePos="0" relativeHeight="251672576" behindDoc="0" locked="0" layoutInCell="1" allowOverlap="1">
                <wp:simplePos x="0" y="0"/>
                <wp:positionH relativeFrom="column">
                  <wp:posOffset>-663625</wp:posOffset>
                </wp:positionH>
                <wp:positionV relativeFrom="paragraph">
                  <wp:posOffset>1365881</wp:posOffset>
                </wp:positionV>
                <wp:extent cx="708025" cy="1235075"/>
                <wp:effectExtent l="19050" t="19050" r="34925" b="231775"/>
                <wp:wrapNone/>
                <wp:docPr id="36" name="Toelichting met afgeronde rechthoek 36"/>
                <wp:cNvGraphicFramePr/>
                <a:graphic xmlns:a="http://schemas.openxmlformats.org/drawingml/2006/main">
                  <a:graphicData uri="http://schemas.microsoft.com/office/word/2010/wordprocessingShape">
                    <wps:wsp>
                      <wps:cNvSpPr/>
                      <wps:spPr>
                        <a:xfrm>
                          <a:off x="0" y="0"/>
                          <a:ext cx="708025" cy="1235075"/>
                        </a:xfrm>
                        <a:prstGeom prst="wedgeRoundRectCallout">
                          <a:avLst>
                            <a:gd name="adj1" fmla="val 51011"/>
                            <a:gd name="adj2" fmla="val 66422"/>
                            <a:gd name="adj3" fmla="val 16667"/>
                          </a:avLst>
                        </a:prstGeom>
                        <a:noFill/>
                        <a:ln w="38100"/>
                      </wps:spPr>
                      <wps:style>
                        <a:lnRef idx="2">
                          <a:schemeClr val="accent3"/>
                        </a:lnRef>
                        <a:fillRef idx="1">
                          <a:schemeClr val="lt1"/>
                        </a:fillRef>
                        <a:effectRef idx="0">
                          <a:schemeClr val="accent3"/>
                        </a:effectRef>
                        <a:fontRef idx="minor">
                          <a:schemeClr val="dk1"/>
                        </a:fontRef>
                      </wps:style>
                      <wps:txbx>
                        <w:txbxContent>
                          <w:p w:rsidR="00D05104" w:rsidRDefault="00D05104" w:rsidP="00D05104">
                            <w:pPr>
                              <w:jc w:val="center"/>
                            </w:pPr>
                            <w:r>
                              <w:t>Uitgebreide video-cursus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oelichting met afgeronde rechthoek 36" o:spid="_x0000_s1031" type="#_x0000_t62" style="position:absolute;margin-left:-52.25pt;margin-top:107.55pt;width:55.75pt;height:97.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4TdyQIAAOIFAAAOAAAAZHJzL2Uyb0RvYy54bWysVMlu2zAQvRfoPxC8N1q8pUbkwHCQokCQ&#10;BEmKnGmKtNSQHJWkLbtfnyEty27jU9GLNMPZ3yxX11utyEZYV4MpaHaRUiIMh7I2q4L+eLn9ckmJ&#10;88yUTIERBd0JR69nnz9dtc1U5FCBKoUl6MS4adsUtPK+mSaJ45XQzF1AIwwKJVjNPLJ2lZSWtehd&#10;qyRP03HSgi0bC1w4h683eyGdRf9SCu4fpHTCE1VQzM3Hr43fZfgmsys2XVnWVDXv0mD/kIVmtcGg&#10;vasb5hlZ2/qDK11zCw6kv+CgE5Cy5iLWgNVk6V/VPFesEbEWBMc1PUzu/7nl95tHS+qyoIMxJYZp&#10;7NELCFXzyiOeRCN0TK6EBVMKYgU+VyDeCGojdG3jpujhuXm0HeeQDDhspdXhjxWSbYR718Mttp5w&#10;fJykl2k+ooSjKMsHo3QyCk6To3Vjnf8mQJNAFLQV5Uo8wdqUT9jYBVMK1j7CzjZ3zkf8y64IVv7M&#10;KJFaYTs3TJFRlmZZ1+4TnfxUZzwe5vlHncGpTjYejyddml1UTPiQaEjBwG2tVBwsZUiLyF5maZy0&#10;JOC1RyhSfqdEsFDmSUhsAmKSx3Li+IuFsgRTLyjjXBg/6KJG7WAmMUxvmJ0zVD6WjAl2usFMxLXo&#10;DdNzhn9G7C1iVDC+N9a1AXvOQfnWR97rY19Pag6k3y63cfJi18PLEsodTqOF/Zq6ht/W2Pg75vwj&#10;s9hI3GC8Nf4BP1IBQgsdRUkF9ve596CP64JSSlrc84K6X2tmBSXqu8FF+poNh+EwRGY4muTI2FPJ&#10;8lRi1noB2BEcLcwukkHfqwMpLehXPEnzEBVFzHCMXVDu7YFZ+P39waPGxXwe1fAYNMzfmeeGB+cB&#10;5zBSL9tXZptu+j3uzT0cbgKbxunb78tRN1gamK89yNoH4RHXjsFDEnesO3rhUp3yUet4mmfvAAAA&#10;//8DAFBLAwQUAAYACAAAACEAxPghQOMAAAAKAQAADwAAAGRycy9kb3ducmV2LnhtbEyPy07DMBBF&#10;90j8gzVIbFBrp2oLhEwqVImKDYKWh2DnxtMkIh5HsZMGvh6zguVoju49N1uNthEDdb52jJBMFQji&#10;wpmaS4SX57vJFQgfNBvdOCaEL/Kwyk9PMp0ad+QtDbtQihjCPtUIVQhtKqUvKrLaT11LHH8H11kd&#10;4tmV0nT6GMNtI2dKLaXVNceGSre0rqj43PUWYWM+vpsL+TZs108PvHnv7x8Prw7x/Gy8vQERaAx/&#10;MPzqR3XIo9Pe9Wy8aBAmiZovIoswSxYJiIhcxnF7hLm6XoLMM/l/Qv4DAAD//wMAUEsBAi0AFAAG&#10;AAgAAAAhALaDOJL+AAAA4QEAABMAAAAAAAAAAAAAAAAAAAAAAFtDb250ZW50X1R5cGVzXS54bWxQ&#10;SwECLQAUAAYACAAAACEAOP0h/9YAAACUAQAACwAAAAAAAAAAAAAAAAAvAQAAX3JlbHMvLnJlbHNQ&#10;SwECLQAUAAYACAAAACEAMEuE3ckCAADiBQAADgAAAAAAAAAAAAAAAAAuAgAAZHJzL2Uyb0RvYy54&#10;bWxQSwECLQAUAAYACAAAACEAxPghQOMAAAAKAQAADwAAAAAAAAAAAAAAAAAjBQAAZHJzL2Rvd25y&#10;ZXYueG1sUEsFBgAAAAAEAAQA8wAAADMGAAAAAA==&#10;" adj="21818,25147" filled="f" strokecolor="#9bbb59 [3206]" strokeweight="3pt">
                <v:textbox>
                  <w:txbxContent>
                    <w:p w:rsidR="00D05104" w:rsidRDefault="00D05104" w:rsidP="00D05104">
                      <w:pPr>
                        <w:jc w:val="center"/>
                      </w:pPr>
                      <w:r>
                        <w:t>Uitgebreide video-cursus</w:t>
                      </w:r>
                    </w:p>
                  </w:txbxContent>
                </v:textbox>
              </v:shape>
            </w:pict>
          </mc:Fallback>
        </mc:AlternateContent>
      </w:r>
      <w:r>
        <w:rPr>
          <w:noProof/>
          <w:lang w:eastAsia="nl-NL"/>
        </w:rPr>
        <mc:AlternateContent>
          <mc:Choice Requires="wps">
            <w:drawing>
              <wp:anchor distT="0" distB="0" distL="114300" distR="114300" simplePos="0" relativeHeight="251671552" behindDoc="0" locked="0" layoutInCell="1" allowOverlap="1">
                <wp:simplePos x="0" y="0"/>
                <wp:positionH relativeFrom="column">
                  <wp:posOffset>1498234</wp:posOffset>
                </wp:positionH>
                <wp:positionV relativeFrom="paragraph">
                  <wp:posOffset>1547550</wp:posOffset>
                </wp:positionV>
                <wp:extent cx="2089150" cy="950595"/>
                <wp:effectExtent l="1066800" t="19050" r="25400" b="268605"/>
                <wp:wrapNone/>
                <wp:docPr id="35" name="Toelichting met afgeronde rechthoek 35"/>
                <wp:cNvGraphicFramePr/>
                <a:graphic xmlns:a="http://schemas.openxmlformats.org/drawingml/2006/main">
                  <a:graphicData uri="http://schemas.microsoft.com/office/word/2010/wordprocessingShape">
                    <wps:wsp>
                      <wps:cNvSpPr/>
                      <wps:spPr>
                        <a:xfrm>
                          <a:off x="0" y="0"/>
                          <a:ext cx="2089150" cy="950595"/>
                        </a:xfrm>
                        <a:prstGeom prst="wedgeRoundRectCallout">
                          <a:avLst>
                            <a:gd name="adj1" fmla="val -99965"/>
                            <a:gd name="adj2" fmla="val 75878"/>
                            <a:gd name="adj3" fmla="val 16667"/>
                          </a:avLst>
                        </a:prstGeom>
                        <a:solidFill>
                          <a:srgbClr val="FFFFFF"/>
                        </a:solidFill>
                        <a:ln w="38100"/>
                      </wps:spPr>
                      <wps:style>
                        <a:lnRef idx="2">
                          <a:schemeClr val="accent3"/>
                        </a:lnRef>
                        <a:fillRef idx="1">
                          <a:schemeClr val="lt1"/>
                        </a:fillRef>
                        <a:effectRef idx="0">
                          <a:schemeClr val="accent3"/>
                        </a:effectRef>
                        <a:fontRef idx="minor">
                          <a:schemeClr val="dk1"/>
                        </a:fontRef>
                      </wps:style>
                      <wps:txbx>
                        <w:txbxContent>
                          <w:p w:rsidR="00D05104" w:rsidRDefault="00D05104" w:rsidP="00D05104">
                            <w:pPr>
                              <w:jc w:val="center"/>
                            </w:pPr>
                            <w:r>
                              <w:t>Klik hier voor specifieke hulp per vraagtype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oelichting met afgeronde rechthoek 35" o:spid="_x0000_s1032" type="#_x0000_t62" style="position:absolute;margin-left:117.95pt;margin-top:121.85pt;width:164.5pt;height:74.8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n/P2AIAAAwGAAAOAAAAZHJzL2Uyb0RvYy54bWysVN1v2jAQf5+0/8Hye5uEFgqooUJUTJOq&#10;rmo79dk4Nslq+zLbENhfv7MJId14msZDuPN9/+7j9m6nFdkK6yowOc0uU0qE4VBUZp3T76/LizEl&#10;zjNTMAVG5HQvHL2bff5029RTMYASVCEsQSfGTZs6p6X39TRJHC+FZu4SamFQKMFq5pG166SwrEHv&#10;WiWDNB0lDdiitsCFc/h6fxDSWfQvpeD+m5ROeKJyirn5+LXxuwrfZHbLpmvL6rLibRrsH7LQrDIY&#10;tHN1zzwjG1v95UpX3IID6S856ASkrLiINWA1WfpHNS8lq0WsBcFxdQeT+39u+eP2yZKqyOnVkBLD&#10;NPboFYSqeOkRT6IROibXwoIpBLECn0sQ7wS1EbqmdlP08FI/2ZZzSAYcdtLq8I8Vkl2Ee9/BLXae&#10;cHwcpONJNsSucJRNhulwEp0mJ+vaOv9FgCaByGkjirV4ho0pnrGxC6YUbHyEnW0fnI/4F20RrPiR&#10;USK1wnZumSIXk8lkFP1jk3pKg77SzXB8M25noqdz1dfJRqPRTdDBPNuwSB0zDTk4UFWxrJSKjF2v&#10;FsoSzCGny/hrjT+oKUMa7ME4S+NMJgHZA5aR8nslgjdlnoXEdgX0YuFxUUQXgHEujL9qI0TtYCYx&#10;mc4wO2eofNYatbrBTMQF6gzTc4YfI3YWMSoY3xnryoA956B47yIf9BHZXs2B9LvVLs7oKOQYXlZQ&#10;7HFuLRwW2tV8WeGIPDDnn5jFluNU4VXy3/AjFSC00FKUlGB/nXsP+rhYKKWkwYuQU/dzw6ygRH01&#10;uHKT7Po6nJDIXA9vBsjYvmTVl5iNXgC2HIcQs4tk0PfqSEoL+g2P1zxERREzHGPnlHt7ZBb+cKnw&#10;/HExn0c1PBs18w/mpebBecA5zN7r7o3Zut0Tjxv2CMfr0Y7pYWJPusHSwHzjQVY+CE+4tgyenDjl&#10;7XkMN63PR63TEZ/9BgAA//8DAFBLAwQUAAYACAAAACEAxVH8GOMAAAALAQAADwAAAGRycy9kb3du&#10;cmV2LnhtbEyPPU/DMBCGdyT+g3VILKh1WieFhjhVQXSqGEgpiM2NTRIan6PYacO/55hgu49H7z2X&#10;rUbbspPpfeNQwmwaATNYOt1gJeF1t5ncAfNBoVatQyPh23hY5ZcXmUq1O+OLORWhYhSCPlUS6hC6&#10;lHNf1sYqP3WdQdp9ut6qQG1fcd2rM4Xbls+jaMGtapAu1Kozj7Upj8VgJXwV78P2uEkenj7entt9&#10;JWbr5GYv5fXVuL4HFswY/mD41Sd1yMnp4AbUnrUS5iJZEkpFLG6BEZEsYpocJIiliIHnGf//Q/4D&#10;AAD//wMAUEsBAi0AFAAGAAgAAAAhALaDOJL+AAAA4QEAABMAAAAAAAAAAAAAAAAAAAAAAFtDb250&#10;ZW50X1R5cGVzXS54bWxQSwECLQAUAAYACAAAACEAOP0h/9YAAACUAQAACwAAAAAAAAAAAAAAAAAv&#10;AQAAX3JlbHMvLnJlbHNQSwECLQAUAAYACAAAACEAgPJ/z9gCAAAMBgAADgAAAAAAAAAAAAAAAAAu&#10;AgAAZHJzL2Uyb0RvYy54bWxQSwECLQAUAAYACAAAACEAxVH8GOMAAAALAQAADwAAAAAAAAAAAAAA&#10;AAAyBQAAZHJzL2Rvd25yZXYueG1sUEsFBgAAAAAEAAQA8wAAAEIGAAAAAA==&#10;" adj="-10792,27190" strokecolor="#9bbb59 [3206]" strokeweight="3pt">
                <v:textbox>
                  <w:txbxContent>
                    <w:p w:rsidR="00D05104" w:rsidRDefault="00D05104" w:rsidP="00D05104">
                      <w:pPr>
                        <w:jc w:val="center"/>
                      </w:pPr>
                      <w:r>
                        <w:t>Klik hier voor specifieke hulp per vraagtype</w:t>
                      </w:r>
                    </w:p>
                  </w:txbxContent>
                </v:textbox>
              </v:shape>
            </w:pict>
          </mc:Fallback>
        </mc:AlternateContent>
      </w:r>
      <w:r>
        <w:rPr>
          <w:noProof/>
          <w:lang w:eastAsia="nl-NL"/>
        </w:rPr>
        <w:drawing>
          <wp:inline distT="0" distB="0" distL="0" distR="0" wp14:anchorId="40459415" wp14:editId="7DF2F7A5">
            <wp:extent cx="5760720" cy="324040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240405"/>
                    </a:xfrm>
                    <a:prstGeom prst="rect">
                      <a:avLst/>
                    </a:prstGeom>
                  </pic:spPr>
                </pic:pic>
              </a:graphicData>
            </a:graphic>
          </wp:inline>
        </w:drawing>
      </w:r>
    </w:p>
    <w:p w:rsidR="00115B20" w:rsidRDefault="00115B20" w:rsidP="00115B20">
      <w:pPr>
        <w:pStyle w:val="Ondertitel"/>
      </w:pPr>
      <w:r>
        <w:t xml:space="preserve">Importeren van de toets in </w:t>
      </w:r>
      <w:proofErr w:type="spellStart"/>
      <w:r w:rsidR="00D05104">
        <w:t>SOMtoday</w:t>
      </w:r>
      <w:proofErr w:type="spellEnd"/>
      <w:r>
        <w:t xml:space="preserve">. </w:t>
      </w:r>
    </w:p>
    <w:p w:rsidR="00D05104" w:rsidRDefault="00D05104" w:rsidP="00D05104">
      <w:r>
        <w:lastRenderedPageBreak/>
        <w:t>Instructie volgt</w:t>
      </w:r>
    </w:p>
    <w:p w:rsidR="007F47EC" w:rsidRDefault="007F47EC" w:rsidP="00D05104">
      <w:bookmarkStart w:id="0" w:name="_GoBack"/>
      <w:bookmarkEnd w:id="0"/>
    </w:p>
    <w:p w:rsidR="00D05104" w:rsidRPr="00D05104" w:rsidRDefault="00D05104" w:rsidP="00D05104"/>
    <w:sectPr w:rsidR="00D05104" w:rsidRPr="00D05104">
      <w:headerReference w:type="default" r:id="rId2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4F6C" w:rsidRDefault="00294F6C" w:rsidP="00041FED">
      <w:pPr>
        <w:spacing w:after="0" w:line="240" w:lineRule="auto"/>
      </w:pPr>
      <w:r>
        <w:separator/>
      </w:r>
    </w:p>
  </w:endnote>
  <w:endnote w:type="continuationSeparator" w:id="0">
    <w:p w:rsidR="00294F6C" w:rsidRDefault="00294F6C" w:rsidP="00041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E2F" w:rsidRDefault="00C65E2F">
    <w:pPr>
      <w:pStyle w:val="Voettekst"/>
    </w:pPr>
    <w:r>
      <w:t xml:space="preserve">Blz. </w:t>
    </w:r>
    <w:r>
      <w:fldChar w:fldCharType="begin"/>
    </w:r>
    <w:r>
      <w:instrText>PAGE   \* MERGEFORMAT</w:instrText>
    </w:r>
    <w:r>
      <w:fldChar w:fldCharType="separate"/>
    </w:r>
    <w:r w:rsidR="007F47EC">
      <w:rPr>
        <w:noProof/>
      </w:rPr>
      <w:t>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4F6C" w:rsidRDefault="00294F6C" w:rsidP="00041FED">
      <w:pPr>
        <w:spacing w:after="0" w:line="240" w:lineRule="auto"/>
      </w:pPr>
      <w:r>
        <w:separator/>
      </w:r>
    </w:p>
  </w:footnote>
  <w:footnote w:type="continuationSeparator" w:id="0">
    <w:p w:rsidR="00294F6C" w:rsidRDefault="00294F6C" w:rsidP="00041F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E2F" w:rsidRDefault="00C65E2F" w:rsidP="00041FED">
    <w:pPr>
      <w:pStyle w:val="Kop1"/>
      <w:numPr>
        <w:ilvl w:val="0"/>
        <w:numId w:val="1"/>
      </w:numPr>
      <w:spacing w:before="0"/>
    </w:pPr>
    <w:r>
      <w:t>Een eenvoudige toets maken in WinToets 4.0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867F30"/>
    <w:multiLevelType w:val="hybridMultilevel"/>
    <w:tmpl w:val="7562AA9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2B867F84"/>
    <w:multiLevelType w:val="hybridMultilevel"/>
    <w:tmpl w:val="68A2975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33295A6D"/>
    <w:multiLevelType w:val="hybridMultilevel"/>
    <w:tmpl w:val="D1D46F9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616F36CD"/>
    <w:multiLevelType w:val="hybridMultilevel"/>
    <w:tmpl w:val="61C8B79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6A4A659A"/>
    <w:multiLevelType w:val="hybridMultilevel"/>
    <w:tmpl w:val="2FEA834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6B1D7378"/>
    <w:multiLevelType w:val="hybridMultilevel"/>
    <w:tmpl w:val="AEDA7E3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5"/>
  </w:num>
  <w:num w:numId="2">
    <w:abstractNumId w:val="1"/>
  </w:num>
  <w:num w:numId="3">
    <w:abstractNumId w:val="3"/>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FED"/>
    <w:rsid w:val="00041FED"/>
    <w:rsid w:val="00115B20"/>
    <w:rsid w:val="001A4071"/>
    <w:rsid w:val="00266F7F"/>
    <w:rsid w:val="002805F2"/>
    <w:rsid w:val="00294F6C"/>
    <w:rsid w:val="002E606D"/>
    <w:rsid w:val="004371A8"/>
    <w:rsid w:val="004602C2"/>
    <w:rsid w:val="004F7726"/>
    <w:rsid w:val="00582458"/>
    <w:rsid w:val="005B7FC5"/>
    <w:rsid w:val="006C5764"/>
    <w:rsid w:val="006D4820"/>
    <w:rsid w:val="00724261"/>
    <w:rsid w:val="007559A2"/>
    <w:rsid w:val="0078097D"/>
    <w:rsid w:val="007D46FA"/>
    <w:rsid w:val="007F47EC"/>
    <w:rsid w:val="00804512"/>
    <w:rsid w:val="00A3101D"/>
    <w:rsid w:val="00AA73AE"/>
    <w:rsid w:val="00AC4484"/>
    <w:rsid w:val="00B50D9A"/>
    <w:rsid w:val="00B93BA0"/>
    <w:rsid w:val="00BE2644"/>
    <w:rsid w:val="00C65E2F"/>
    <w:rsid w:val="00CE50C4"/>
    <w:rsid w:val="00CF5CDA"/>
    <w:rsid w:val="00D05104"/>
    <w:rsid w:val="00DB7155"/>
    <w:rsid w:val="00E012BC"/>
    <w:rsid w:val="00F4300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1E3D3A2-B7CA-4ACF-BC85-55E93FCA4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041F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41FE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41FED"/>
  </w:style>
  <w:style w:type="paragraph" w:styleId="Voettekst">
    <w:name w:val="footer"/>
    <w:basedOn w:val="Standaard"/>
    <w:link w:val="VoettekstChar"/>
    <w:uiPriority w:val="99"/>
    <w:unhideWhenUsed/>
    <w:rsid w:val="00041FE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41FED"/>
  </w:style>
  <w:style w:type="character" w:customStyle="1" w:styleId="Kop1Char">
    <w:name w:val="Kop 1 Char"/>
    <w:basedOn w:val="Standaardalinea-lettertype"/>
    <w:link w:val="Kop1"/>
    <w:uiPriority w:val="9"/>
    <w:rsid w:val="00041FED"/>
    <w:rPr>
      <w:rFonts w:asciiTheme="majorHAnsi" w:eastAsiaTheme="majorEastAsia" w:hAnsiTheme="majorHAnsi" w:cstheme="majorBidi"/>
      <w:b/>
      <w:bCs/>
      <w:color w:val="365F91" w:themeColor="accent1" w:themeShade="BF"/>
      <w:sz w:val="28"/>
      <w:szCs w:val="28"/>
    </w:rPr>
  </w:style>
  <w:style w:type="paragraph" w:styleId="Ballontekst">
    <w:name w:val="Balloon Text"/>
    <w:basedOn w:val="Standaard"/>
    <w:link w:val="BallontekstChar"/>
    <w:uiPriority w:val="99"/>
    <w:semiHidden/>
    <w:unhideWhenUsed/>
    <w:rsid w:val="00041FE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41FED"/>
    <w:rPr>
      <w:rFonts w:ascii="Tahoma" w:hAnsi="Tahoma" w:cs="Tahoma"/>
      <w:sz w:val="16"/>
      <w:szCs w:val="16"/>
    </w:rPr>
  </w:style>
  <w:style w:type="paragraph" w:styleId="Lijstalinea">
    <w:name w:val="List Paragraph"/>
    <w:basedOn w:val="Standaard"/>
    <w:uiPriority w:val="34"/>
    <w:qFormat/>
    <w:rsid w:val="00041FED"/>
    <w:pPr>
      <w:ind w:left="720"/>
      <w:contextualSpacing/>
    </w:pPr>
  </w:style>
  <w:style w:type="paragraph" w:styleId="Ondertitel">
    <w:name w:val="Subtitle"/>
    <w:basedOn w:val="Standaard"/>
    <w:next w:val="Standaard"/>
    <w:link w:val="OndertitelChar"/>
    <w:uiPriority w:val="11"/>
    <w:qFormat/>
    <w:rsid w:val="00A3101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A3101D"/>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38100"/>
      </a:spPr>
      <a:bodyPr rtlCol="0" anchor="ctr"/>
      <a:lstStyle/>
      <a:style>
        <a:lnRef idx="2">
          <a:schemeClr val="accent3"/>
        </a:lnRef>
        <a:fillRef idx="1">
          <a:schemeClr val="lt1"/>
        </a:fillRef>
        <a:effectRef idx="0">
          <a:schemeClr val="accent3"/>
        </a:effectRef>
        <a:fontRef idx="minor">
          <a:schemeClr val="dk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7</Pages>
  <Words>427</Words>
  <Characters>2350</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le Grand</dc:creator>
  <cp:lastModifiedBy>Linda le Grand</cp:lastModifiedBy>
  <cp:revision>4</cp:revision>
  <dcterms:created xsi:type="dcterms:W3CDTF">2013-05-14T05:55:00Z</dcterms:created>
  <dcterms:modified xsi:type="dcterms:W3CDTF">2013-05-14T06:04:00Z</dcterms:modified>
</cp:coreProperties>
</file>